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0" w:rsidRDefault="0017785C" w:rsidP="002E5A9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E2B8F" wp14:editId="3909EA63">
                <wp:simplePos x="0" y="0"/>
                <wp:positionH relativeFrom="column">
                  <wp:posOffset>-351990</wp:posOffset>
                </wp:positionH>
                <wp:positionV relativeFrom="paragraph">
                  <wp:posOffset>-121342</wp:posOffset>
                </wp:positionV>
                <wp:extent cx="7168202" cy="624916"/>
                <wp:effectExtent l="0" t="0" r="0" b="3810"/>
                <wp:wrapNone/>
                <wp:docPr id="11" name="WordArt 2" descr="tay bac hoa ban t3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68202" cy="62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2C" w:rsidRDefault="008C61CF" w:rsidP="003C3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 LỊCH BUÔN MA THUỘT “BAN MÊ”</w:t>
                            </w:r>
                          </w:p>
                          <w:p w:rsidR="00B83B1E" w:rsidRPr="008C61CF" w:rsidRDefault="008C61CF" w:rsidP="003C3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C61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“Đón chào năm mới 2021 trên Cao Nguyên Đại Ngàn 3 ngày 2 đêm</w:t>
                            </w:r>
                            <w:r w:rsidR="00B83B1E" w:rsidRPr="008C61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Description: tay bac hoa ban t3 2" style="position:absolute;left:0;text-align:left;margin-left:-27.7pt;margin-top:-9.55pt;width:564.4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" filled="f" stroked="f">
                <v:path arrowok="t"/>
                <v:textbox>
                  <w:txbxContent>
                    <w:p w:rsidR="003C3C2C" w:rsidRDefault="008C61CF" w:rsidP="003C3C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DU LỊCH BUÔN MA THUỘT “BAN MÊ”</w:t>
                      </w:r>
                    </w:p>
                    <w:p w:rsidR="00B83B1E" w:rsidRPr="008C61CF" w:rsidRDefault="008C61CF" w:rsidP="003C3C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C61CF">
                        <w:rPr>
                          <w:b/>
                          <w:color w:val="C00000"/>
                          <w:sz w:val="28"/>
                          <w:szCs w:val="28"/>
                        </w:rPr>
                        <w:t>“Đón chào năm mới 2021 trên Cao Nguyên Đại Ngàn 3 ngày 2 đêm</w:t>
                      </w:r>
                      <w:r w:rsidR="00B83B1E" w:rsidRPr="008C61CF">
                        <w:rPr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25F92" w:rsidRPr="00095C81" w:rsidRDefault="00B83B1E" w:rsidP="009C5FE4">
      <w:pPr>
        <w:pStyle w:val="Heading5"/>
        <w:jc w:val="center"/>
        <w:rPr>
          <w:rFonts w:ascii="Times New Roman" w:hAnsi="Times New Roman" w:cs="Times New Roman"/>
          <w:b/>
          <w:color w:val="002060"/>
          <w:szCs w:val="28"/>
        </w:rPr>
      </w:pPr>
      <w:r w:rsidRPr="00095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D1E08" wp14:editId="54B5F4FE">
                <wp:simplePos x="0" y="0"/>
                <wp:positionH relativeFrom="column">
                  <wp:posOffset>2887466</wp:posOffset>
                </wp:positionH>
                <wp:positionV relativeFrom="paragraph">
                  <wp:posOffset>108111</wp:posOffset>
                </wp:positionV>
                <wp:extent cx="3929112" cy="275698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9112" cy="275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B4B" w:rsidRPr="007E33EC" w:rsidRDefault="008C61CF" w:rsidP="00B83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="003C3C2C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ngày 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2</w:t>
                            </w:r>
                            <w:r w:rsidR="003C3C2C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đêm</w:t>
                            </w:r>
                            <w:r w:rsidR="00B83B1E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: </w:t>
                            </w:r>
                            <w:r w:rsidR="00883B4B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Khởi h</w:t>
                            </w:r>
                            <w:r w:rsidR="009C5FE4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ành: 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01</w:t>
                            </w:r>
                            <w:r w:rsidR="009C5FE4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03</w:t>
                            </w:r>
                            <w:r w:rsidR="00883B4B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/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01</w:t>
                            </w:r>
                            <w:r w:rsidR="00176D02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&amp; 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08</w:t>
                            </w:r>
                            <w:r w:rsidR="00176D02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 – 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10</w:t>
                            </w:r>
                            <w:r w:rsidR="00176D02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/</w:t>
                            </w:r>
                            <w:r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202</w:t>
                            </w:r>
                            <w:r w:rsidR="00176D02" w:rsidRPr="007E33E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1</w:t>
                            </w:r>
                          </w:p>
                          <w:p w:rsidR="00883B4B" w:rsidRPr="00AA759D" w:rsidRDefault="00883B4B" w:rsidP="003C3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27.35pt;margin-top:8.5pt;width:309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" filled="f" stroked="f">
                <v:path arrowok="t"/>
                <v:textbox>
                  <w:txbxContent>
                    <w:p w:rsidR="00883B4B" w:rsidRPr="007E33EC" w:rsidRDefault="008C61CF" w:rsidP="00B83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iCs/>
                          <w:color w:val="FF0000"/>
                        </w:rPr>
                      </w:pP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3</w:t>
                      </w:r>
                      <w:r w:rsidR="003C3C2C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 ngày 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2</w:t>
                      </w:r>
                      <w:r w:rsidR="003C3C2C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 đêm</w:t>
                      </w:r>
                      <w:r w:rsidR="00B83B1E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: </w:t>
                      </w:r>
                      <w:r w:rsidR="00883B4B" w:rsidRPr="007E33EC">
                        <w:rPr>
                          <w:b/>
                          <w:i/>
                          <w:iCs/>
                          <w:color w:val="FF0000"/>
                        </w:rPr>
                        <w:t>Khởi h</w:t>
                      </w:r>
                      <w:r w:rsidR="009C5FE4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ành: 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01</w:t>
                      </w:r>
                      <w:r w:rsidR="009C5FE4" w:rsidRPr="007E33EC">
                        <w:rPr>
                          <w:b/>
                          <w:i/>
                          <w:iCs/>
                          <w:color w:val="FF0000"/>
                        </w:rPr>
                        <w:t>-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03</w:t>
                      </w:r>
                      <w:r w:rsidR="00883B4B" w:rsidRPr="007E33EC">
                        <w:rPr>
                          <w:b/>
                          <w:i/>
                          <w:iCs/>
                          <w:color w:val="FF0000"/>
                        </w:rPr>
                        <w:t>/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01</w:t>
                      </w:r>
                      <w:r w:rsidR="00176D02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 &amp; 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08</w:t>
                      </w:r>
                      <w:r w:rsidR="00176D02" w:rsidRPr="007E33EC">
                        <w:rPr>
                          <w:b/>
                          <w:i/>
                          <w:iCs/>
                          <w:color w:val="FF0000"/>
                        </w:rPr>
                        <w:t xml:space="preserve"> – 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10</w:t>
                      </w:r>
                      <w:r w:rsidR="00176D02" w:rsidRPr="007E33EC">
                        <w:rPr>
                          <w:b/>
                          <w:i/>
                          <w:iCs/>
                          <w:color w:val="FF0000"/>
                        </w:rPr>
                        <w:t>/</w:t>
                      </w:r>
                      <w:r w:rsidRPr="007E33EC">
                        <w:rPr>
                          <w:b/>
                          <w:i/>
                          <w:iCs/>
                          <w:color w:val="FF0000"/>
                        </w:rPr>
                        <w:t>202</w:t>
                      </w:r>
                      <w:r w:rsidR="00176D02" w:rsidRPr="007E33EC">
                        <w:rPr>
                          <w:b/>
                          <w:i/>
                          <w:iCs/>
                          <w:color w:val="FF0000"/>
                        </w:rPr>
                        <w:t>1</w:t>
                      </w:r>
                    </w:p>
                    <w:p w:rsidR="00883B4B" w:rsidRPr="00AA759D" w:rsidRDefault="00883B4B" w:rsidP="003C3C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C8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EB65B" wp14:editId="74E661A6">
                <wp:simplePos x="0" y="0"/>
                <wp:positionH relativeFrom="column">
                  <wp:posOffset>-218737</wp:posOffset>
                </wp:positionH>
                <wp:positionV relativeFrom="paragraph">
                  <wp:posOffset>108110</wp:posOffset>
                </wp:positionV>
                <wp:extent cx="3234690" cy="312458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4690" cy="312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F7" w:rsidRPr="00466ED4" w:rsidRDefault="008714F7" w:rsidP="008714F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</w:pPr>
                            <w:r w:rsidRPr="00466ED4">
                              <w:rPr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 xml:space="preserve">Giá tour: </w:t>
                            </w:r>
                            <w:r w:rsidR="008C61CF" w:rsidRPr="00466ED4">
                              <w:rPr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>…..</w:t>
                            </w:r>
                            <w:r w:rsidRPr="00466ED4">
                              <w:rPr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>.000đ / khách</w:t>
                            </w:r>
                          </w:p>
                          <w:p w:rsidR="008714F7" w:rsidRPr="008714F7" w:rsidRDefault="008714F7" w:rsidP="008714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2pt;margin-top:8.5pt;width:254.7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" filled="f" stroked="f">
                <v:path arrowok="t"/>
                <v:textbox>
                  <w:txbxContent>
                    <w:p w:rsidR="008714F7" w:rsidRPr="00466ED4" w:rsidRDefault="008714F7" w:rsidP="008714F7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Cs w:val="28"/>
                        </w:rPr>
                      </w:pPr>
                      <w:r w:rsidRPr="00466ED4">
                        <w:rPr>
                          <w:b/>
                          <w:i/>
                          <w:iCs/>
                          <w:color w:val="FF0000"/>
                          <w:szCs w:val="28"/>
                        </w:rPr>
                        <w:t xml:space="preserve">Giá tour: </w:t>
                      </w:r>
                      <w:r w:rsidR="008C61CF" w:rsidRPr="00466ED4">
                        <w:rPr>
                          <w:b/>
                          <w:i/>
                          <w:iCs/>
                          <w:color w:val="FF0000"/>
                          <w:szCs w:val="28"/>
                        </w:rPr>
                        <w:t>…..</w:t>
                      </w:r>
                      <w:r w:rsidRPr="00466ED4">
                        <w:rPr>
                          <w:b/>
                          <w:i/>
                          <w:iCs/>
                          <w:color w:val="FF0000"/>
                          <w:szCs w:val="28"/>
                        </w:rPr>
                        <w:t>.000đ / khách</w:t>
                      </w:r>
                    </w:p>
                    <w:p w:rsidR="008714F7" w:rsidRPr="008714F7" w:rsidRDefault="008714F7" w:rsidP="008714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F92" w:rsidRPr="00AA759D" w:rsidRDefault="00225F92">
      <w:pPr>
        <w:rPr>
          <w:b/>
          <w:color w:val="0070C0"/>
          <w:szCs w:val="28"/>
        </w:rPr>
      </w:pPr>
    </w:p>
    <w:tbl>
      <w:tblPr>
        <w:tblStyle w:val="TableGrid"/>
        <w:tblW w:w="11250" w:type="dxa"/>
        <w:tblInd w:w="-432" w:type="dxa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350"/>
      </w:tblGrid>
      <w:tr w:rsidR="00225F92" w:rsidRPr="00AA759D" w:rsidTr="00EC5666">
        <w:trPr>
          <w:trHeight w:val="155"/>
        </w:trPr>
        <w:tc>
          <w:tcPr>
            <w:tcW w:w="11250" w:type="dxa"/>
            <w:gridSpan w:val="2"/>
            <w:shd w:val="clear" w:color="auto" w:fill="FBE4D5" w:themeFill="accent2" w:themeFillTint="33"/>
            <w:vAlign w:val="center"/>
          </w:tcPr>
          <w:p w:rsidR="00225F92" w:rsidRPr="00095C81" w:rsidRDefault="00225F92" w:rsidP="00D35B39">
            <w:pPr>
              <w:rPr>
                <w:rFonts w:cs="Times New Roman"/>
                <w:sz w:val="24"/>
                <w:szCs w:val="24"/>
              </w:rPr>
            </w:pPr>
            <w:r w:rsidRPr="00095C81">
              <w:rPr>
                <w:rFonts w:cs="Times New Roman"/>
                <w:b/>
                <w:iCs/>
                <w:sz w:val="24"/>
                <w:szCs w:val="24"/>
              </w:rPr>
              <w:t>NGÀY 1:</w:t>
            </w:r>
            <w:r w:rsidR="00B44347" w:rsidRPr="00095C81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="008C61CF">
              <w:rPr>
                <w:rFonts w:cs="Times New Roman"/>
                <w:b/>
                <w:iCs/>
                <w:sz w:val="24"/>
                <w:szCs w:val="24"/>
              </w:rPr>
              <w:t>ĐÓN KHÁCH – LÀNG CAFÉ TRUNG NGUYÊN – BẢN ĐÔN – NGÃ 6 BAN MÊ</w:t>
            </w:r>
            <w:r w:rsidR="008714F7" w:rsidRPr="00095C81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5B600E" w:rsidRPr="005B600E">
              <w:rPr>
                <w:rFonts w:eastAsia="Times New Roman" w:cs="Times New Roman"/>
                <w:b/>
                <w:noProof/>
                <w:color w:val="0000FF"/>
                <w:szCs w:val="28"/>
              </w:rPr>
              <w:drawing>
                <wp:inline distT="0" distB="0" distL="0" distR="0" wp14:anchorId="3A05C0E0" wp14:editId="09C51198">
                  <wp:extent cx="225154" cy="1565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64" cy="162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600E">
              <w:rPr>
                <w:rFonts w:cs="Times New Roman"/>
                <w:iCs/>
                <w:sz w:val="24"/>
                <w:szCs w:val="24"/>
              </w:rPr>
              <w:t>(</w:t>
            </w:r>
            <w:r w:rsidR="00D35B39">
              <w:rPr>
                <w:rFonts w:cs="Times New Roman"/>
                <w:iCs/>
                <w:sz w:val="24"/>
                <w:szCs w:val="24"/>
              </w:rPr>
              <w:t xml:space="preserve">Ăn </w:t>
            </w:r>
            <w:r w:rsidR="00095C81" w:rsidRPr="00095C81">
              <w:rPr>
                <w:rFonts w:cs="Times New Roman"/>
                <w:iCs/>
                <w:sz w:val="24"/>
                <w:szCs w:val="24"/>
              </w:rPr>
              <w:t>Trưa</w:t>
            </w:r>
            <w:r w:rsidR="00B44347" w:rsidRPr="00095C81">
              <w:rPr>
                <w:rFonts w:cs="Times New Roman"/>
                <w:iCs/>
                <w:sz w:val="24"/>
                <w:szCs w:val="24"/>
              </w:rPr>
              <w:t>)</w:t>
            </w:r>
          </w:p>
        </w:tc>
      </w:tr>
      <w:tr w:rsidR="00AA759D" w:rsidRPr="00AA759D" w:rsidTr="00095C81">
        <w:tc>
          <w:tcPr>
            <w:tcW w:w="900" w:type="dxa"/>
          </w:tcPr>
          <w:p w:rsidR="00AA759D" w:rsidRDefault="003E51CC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Sáng</w:t>
            </w:r>
          </w:p>
          <w:p w:rsidR="003E51CC" w:rsidRPr="00106207" w:rsidRDefault="003E51CC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3E51CC" w:rsidRDefault="003E51CC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Pr="00106207" w:rsidRDefault="00532DBD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="00476D38" w:rsidRPr="00106207">
              <w:rPr>
                <w:rFonts w:cs="Times New Roman"/>
                <w:b/>
                <w:sz w:val="24"/>
                <w:szCs w:val="24"/>
              </w:rPr>
              <w:t>h</w:t>
            </w:r>
            <w:r w:rsidR="003E51CC">
              <w:rPr>
                <w:rFonts w:cs="Times New Roman"/>
                <w:b/>
                <w:sz w:val="24"/>
                <w:szCs w:val="24"/>
              </w:rPr>
              <w:t>00</w:t>
            </w:r>
          </w:p>
          <w:p w:rsidR="003E51CC" w:rsidRPr="00106207" w:rsidRDefault="003E51CC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Pr="00106207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  <w:r w:rsidRPr="00106207">
              <w:rPr>
                <w:rFonts w:cs="Times New Roman"/>
                <w:b/>
                <w:sz w:val="24"/>
                <w:szCs w:val="24"/>
              </w:rPr>
              <w:t>1</w:t>
            </w:r>
            <w:r w:rsidR="00532DBD">
              <w:rPr>
                <w:rFonts w:cs="Times New Roman"/>
                <w:b/>
                <w:sz w:val="24"/>
                <w:szCs w:val="24"/>
              </w:rPr>
              <w:t>0</w:t>
            </w:r>
            <w:r w:rsidRPr="00106207">
              <w:rPr>
                <w:rFonts w:cs="Times New Roman"/>
                <w:b/>
                <w:sz w:val="24"/>
                <w:szCs w:val="24"/>
              </w:rPr>
              <w:t>h00</w:t>
            </w:r>
          </w:p>
          <w:p w:rsidR="00AA759D" w:rsidRPr="00106207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Pr="00106207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  <w:r w:rsidRPr="00106207">
              <w:rPr>
                <w:rFonts w:cs="Times New Roman"/>
                <w:b/>
                <w:sz w:val="24"/>
                <w:szCs w:val="24"/>
              </w:rPr>
              <w:t>1</w:t>
            </w:r>
            <w:r w:rsidR="00532DBD">
              <w:rPr>
                <w:rFonts w:cs="Times New Roman"/>
                <w:b/>
                <w:sz w:val="24"/>
                <w:szCs w:val="24"/>
              </w:rPr>
              <w:t>2</w:t>
            </w:r>
            <w:r w:rsidRPr="00106207">
              <w:rPr>
                <w:rFonts w:cs="Times New Roman"/>
                <w:b/>
                <w:sz w:val="24"/>
                <w:szCs w:val="24"/>
              </w:rPr>
              <w:t>h00</w:t>
            </w:r>
          </w:p>
          <w:p w:rsidR="00D91EFA" w:rsidRPr="00106207" w:rsidRDefault="00D91EFA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Default="00D91EFA" w:rsidP="00AA759D">
            <w:pPr>
              <w:rPr>
                <w:rFonts w:cs="Times New Roman"/>
                <w:b/>
                <w:sz w:val="24"/>
                <w:szCs w:val="24"/>
              </w:rPr>
            </w:pPr>
            <w:r w:rsidRPr="00D91EFA">
              <w:rPr>
                <w:rFonts w:cs="Times New Roman"/>
                <w:b/>
                <w:sz w:val="24"/>
                <w:szCs w:val="24"/>
              </w:rPr>
              <w:t>14h00</w:t>
            </w:r>
          </w:p>
          <w:p w:rsidR="006672B5" w:rsidRDefault="006672B5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72B5" w:rsidRDefault="006672B5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72B5" w:rsidRDefault="006672B5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72B5" w:rsidRDefault="006672B5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16h00</w:t>
            </w:r>
          </w:p>
          <w:p w:rsidR="006672B5" w:rsidRDefault="006672B5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672B5" w:rsidRPr="00D91EFA" w:rsidRDefault="006672B5" w:rsidP="006672B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18h00</w:t>
            </w:r>
          </w:p>
        </w:tc>
        <w:tc>
          <w:tcPr>
            <w:tcW w:w="10350" w:type="dxa"/>
          </w:tcPr>
          <w:p w:rsidR="006D52B2" w:rsidRPr="00106207" w:rsidRDefault="003E51CC" w:rsidP="005109DB">
            <w:pPr>
              <w:jc w:val="both"/>
              <w:rPr>
                <w:rFonts w:cs="Times New Roman"/>
                <w:sz w:val="24"/>
                <w:szCs w:val="24"/>
                <w:lang w:eastAsia="vi-VN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X</w:t>
            </w:r>
            <w:r w:rsidR="005B600E" w:rsidRPr="005B600E">
              <w:rPr>
                <w:rFonts w:cs="Times New Roman"/>
                <w:sz w:val="24"/>
                <w:szCs w:val="24"/>
                <w:shd w:val="clear" w:color="auto" w:fill="FFFFFF"/>
              </w:rPr>
              <w:t>e và HDV đón Quý khách tại điểm hẹn Sân bay Buôn Ma Thuột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600E" w:rsidRPr="005B600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/ Nhà Xe / Các khách sạn trong Tp Buôn Ma Thuột. </w:t>
            </w:r>
            <w:r w:rsidR="00EA60DD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5B600E" w:rsidRPr="005B600E">
              <w:rPr>
                <w:rFonts w:cs="Times New Roman"/>
                <w:sz w:val="24"/>
                <w:szCs w:val="24"/>
                <w:shd w:val="clear" w:color="auto" w:fill="FFFFFF"/>
              </w:rPr>
              <w:t>Nếu Quý khách đến Tp Buôn Ma Thuột sau thời gian trên, vui lòng tự di chuyển về Làng café Trung Nguyên để nhập cùng đoàn.</w:t>
            </w:r>
            <w:r w:rsidR="00EA60DD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E51CC" w:rsidRPr="00EA60DD" w:rsidRDefault="00EA60DD" w:rsidP="003E51CC">
            <w:p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Tự do t</w:t>
            </w:r>
            <w:r w:rsidR="003E51CC" w:rsidRPr="003E51CC">
              <w:rPr>
                <w:rFonts w:cs="Times New Roman"/>
                <w:sz w:val="24"/>
                <w:szCs w:val="24"/>
              </w:rPr>
              <w:t xml:space="preserve">ham quan </w:t>
            </w:r>
            <w:r w:rsidR="003E51CC" w:rsidRPr="00EA60DD">
              <w:rPr>
                <w:rFonts w:cs="Times New Roman"/>
                <w:b/>
                <w:color w:val="0000FF"/>
                <w:sz w:val="24"/>
                <w:szCs w:val="24"/>
              </w:rPr>
              <w:t>Làng café Trung nguyên</w:t>
            </w:r>
            <w:r w:rsidR="003E51CC" w:rsidRPr="00EA60DD">
              <w:rPr>
                <w:rFonts w:cs="Times New Roman"/>
                <w:color w:val="0000FF"/>
                <w:sz w:val="24"/>
                <w:szCs w:val="24"/>
              </w:rPr>
              <w:t>, thưởng thức hương vị Café  Buôn Ma Thuột, tham quan và tự do chụp ảnh tại Làng café Trung Nguyên và Resort Legend Coffee.</w:t>
            </w:r>
          </w:p>
          <w:p w:rsidR="00532DBD" w:rsidRDefault="00532DBD" w:rsidP="00532DBD">
            <w:pPr>
              <w:jc w:val="both"/>
              <w:rPr>
                <w:rFonts w:cs="Times New Roman"/>
                <w:sz w:val="24"/>
                <w:szCs w:val="24"/>
              </w:rPr>
            </w:pPr>
            <w:r w:rsidRPr="00532DBD">
              <w:rPr>
                <w:rFonts w:cs="Times New Roman"/>
                <w:sz w:val="24"/>
                <w:szCs w:val="24"/>
              </w:rPr>
              <w:t>Đoàn xuất phát khởi hành đi Bản Đôn, Cách Tp Buôn Ma Thuột 40km, thời gian di chuyển mất 1 giờ.</w:t>
            </w:r>
          </w:p>
          <w:p w:rsidR="00532DBD" w:rsidRPr="00532DBD" w:rsidRDefault="00532DBD" w:rsidP="00532DBD">
            <w:p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532DBD">
              <w:rPr>
                <w:rFonts w:cs="Times New Roman"/>
                <w:sz w:val="24"/>
                <w:szCs w:val="24"/>
              </w:rPr>
              <w:t xml:space="preserve">Đoàn đến </w:t>
            </w:r>
            <w:r w:rsidRPr="00532DBD">
              <w:rPr>
                <w:rFonts w:cs="Times New Roman"/>
                <w:b/>
                <w:color w:val="0000FF"/>
                <w:sz w:val="24"/>
                <w:szCs w:val="24"/>
              </w:rPr>
              <w:t>KDL Bản Đôn Thanh Hà</w:t>
            </w:r>
            <w:r>
              <w:rPr>
                <w:rFonts w:cs="Times New Roman"/>
                <w:sz w:val="24"/>
                <w:szCs w:val="24"/>
              </w:rPr>
              <w:t xml:space="preserve"> tham quan </w:t>
            </w:r>
            <w:r w:rsidRPr="00532DBD">
              <w:rPr>
                <w:rFonts w:cs="Times New Roman"/>
                <w:color w:val="0000FF"/>
                <w:sz w:val="24"/>
                <w:szCs w:val="24"/>
              </w:rPr>
              <w:t xml:space="preserve">Nhà </w:t>
            </w:r>
            <w:r>
              <w:rPr>
                <w:rFonts w:cs="Times New Roman"/>
                <w:color w:val="0000FF"/>
                <w:sz w:val="24"/>
                <w:szCs w:val="24"/>
              </w:rPr>
              <w:t xml:space="preserve">dài Ê đê dài nhất Tây nguyên, </w:t>
            </w:r>
            <w:r w:rsidRPr="00532DBD">
              <w:rPr>
                <w:rFonts w:cs="Times New Roman"/>
                <w:color w:val="0000FF"/>
                <w:sz w:val="24"/>
                <w:szCs w:val="24"/>
              </w:rPr>
              <w:t>Khu Mộ voi Pắc Kú – Voi H’Panh, Tượng Vua săn voi Khunjunop</w:t>
            </w:r>
            <w:r>
              <w:rPr>
                <w:rFonts w:cs="Times New Roman"/>
                <w:color w:val="0000FF"/>
                <w:sz w:val="24"/>
                <w:szCs w:val="24"/>
              </w:rPr>
              <w:t>..</w:t>
            </w:r>
          </w:p>
          <w:p w:rsidR="00532DBD" w:rsidRDefault="00532DBD" w:rsidP="00532DBD">
            <w:p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532DBD">
              <w:rPr>
                <w:rFonts w:cs="Times New Roman"/>
                <w:sz w:val="24"/>
                <w:szCs w:val="24"/>
              </w:rPr>
              <w:t xml:space="preserve">Quý khách dùng cơm trưa tại Khu du lịch sinh thái Bản Đôn Thanh Hà với các món đặc trưng </w:t>
            </w:r>
            <w:proofErr w:type="gramStart"/>
            <w:r w:rsidRPr="00532DBD">
              <w:rPr>
                <w:rFonts w:cs="Times New Roman"/>
                <w:sz w:val="24"/>
                <w:szCs w:val="24"/>
              </w:rPr>
              <w:t>như :</w:t>
            </w:r>
            <w:proofErr w:type="gramEnd"/>
            <w:r w:rsidRPr="00532DBD">
              <w:rPr>
                <w:rFonts w:cs="Times New Roman"/>
                <w:sz w:val="24"/>
                <w:szCs w:val="24"/>
              </w:rPr>
              <w:t xml:space="preserve"> </w:t>
            </w:r>
            <w:r w:rsidRPr="00532DBD">
              <w:rPr>
                <w:rFonts w:cs="Times New Roman"/>
                <w:color w:val="0000FF"/>
                <w:sz w:val="24"/>
                <w:szCs w:val="24"/>
              </w:rPr>
              <w:t>Cơm Lam, Gà Nướng, Gỏi Hoa chuối r</w:t>
            </w:r>
            <w:r>
              <w:rPr>
                <w:rFonts w:cs="Times New Roman"/>
                <w:color w:val="0000FF"/>
                <w:sz w:val="24"/>
                <w:szCs w:val="24"/>
              </w:rPr>
              <w:t>ừng, Rau rừng, Canh Cá lăng…</w:t>
            </w:r>
          </w:p>
          <w:p w:rsidR="00532DBD" w:rsidRDefault="00D91EFA" w:rsidP="00D91EFA">
            <w:p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D91EFA">
              <w:rPr>
                <w:rFonts w:cs="Times New Roman"/>
                <w:sz w:val="24"/>
                <w:szCs w:val="24"/>
              </w:rPr>
              <w:t xml:space="preserve">Quý khách </w:t>
            </w:r>
            <w:r>
              <w:rPr>
                <w:rFonts w:cs="Times New Roman"/>
                <w:sz w:val="24"/>
                <w:szCs w:val="24"/>
              </w:rPr>
              <w:t>tiếp tục tham quan</w:t>
            </w:r>
            <w:r w:rsidRPr="00D91EFA">
              <w:rPr>
                <w:rFonts w:cs="Times New Roman"/>
                <w:sz w:val="24"/>
                <w:szCs w:val="24"/>
              </w:rPr>
              <w:t xml:space="preserve"> </w:t>
            </w:r>
            <w:r w:rsidR="005365EC">
              <w:rPr>
                <w:rFonts w:cs="Times New Roman"/>
                <w:b/>
                <w:color w:val="0000FF"/>
                <w:sz w:val="24"/>
                <w:szCs w:val="24"/>
              </w:rPr>
              <w:t>KDL</w:t>
            </w:r>
            <w:r w:rsidRPr="00D91EFA">
              <w:rPr>
                <w:rFonts w:cs="Times New Roman"/>
                <w:b/>
                <w:color w:val="0000FF"/>
                <w:sz w:val="24"/>
                <w:szCs w:val="24"/>
              </w:rPr>
              <w:t xml:space="preserve"> Buôn Đôn Cầu Treo</w:t>
            </w:r>
            <w:r>
              <w:rPr>
                <w:rFonts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 xml:space="preserve">với </w:t>
            </w:r>
            <w:r>
              <w:rPr>
                <w:rFonts w:cs="Times New Roman"/>
                <w:color w:val="0000FF"/>
                <w:sz w:val="24"/>
                <w:szCs w:val="24"/>
              </w:rPr>
              <w:t>h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 xml:space="preserve">ệ thống </w:t>
            </w:r>
            <w:r>
              <w:rPr>
                <w:rFonts w:cs="Times New Roman"/>
                <w:color w:val="0000FF"/>
                <w:sz w:val="24"/>
                <w:szCs w:val="24"/>
              </w:rPr>
              <w:t>C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 xml:space="preserve">ầu treo bằng tre bắt qua dòng </w:t>
            </w:r>
            <w:r>
              <w:rPr>
                <w:rFonts w:cs="Times New Roman"/>
                <w:color w:val="0000FF"/>
                <w:sz w:val="24"/>
                <w:szCs w:val="24"/>
              </w:rPr>
              <w:t>S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>erepok, nối liền đến Đảo Ây nô</w:t>
            </w:r>
            <w:r>
              <w:rPr>
                <w:rFonts w:cs="Times New Roman"/>
                <w:color w:val="0000FF"/>
                <w:sz w:val="24"/>
                <w:szCs w:val="24"/>
              </w:rPr>
              <w:t>, Trải nghiệm Cưỡ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 xml:space="preserve">i Voi dưới </w:t>
            </w:r>
            <w:r>
              <w:rPr>
                <w:rFonts w:cs="Times New Roman"/>
                <w:color w:val="0000FF"/>
                <w:sz w:val="24"/>
                <w:szCs w:val="24"/>
              </w:rPr>
              <w:t>lòng sông SêrêPok chảy ngược, t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>hăm quan nhà sàn cổ hơn 120 tuổi củ</w:t>
            </w:r>
            <w:r>
              <w:rPr>
                <w:rFonts w:cs="Times New Roman"/>
                <w:color w:val="0000FF"/>
                <w:sz w:val="24"/>
                <w:szCs w:val="24"/>
              </w:rPr>
              <w:t>a vua voi Amakong, t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>hưởng thức loại thần dược núi rừng</w:t>
            </w:r>
            <w:r w:rsidR="005365EC">
              <w:rPr>
                <w:rFonts w:cs="Times New Roman"/>
                <w:color w:val="0000FF"/>
                <w:sz w:val="24"/>
                <w:szCs w:val="24"/>
              </w:rPr>
              <w:t xml:space="preserve"> Amakong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>–</w:t>
            </w:r>
            <w:r>
              <w:rPr>
                <w:rFonts w:cs="Times New Roman"/>
                <w:color w:val="0000FF"/>
                <w:sz w:val="24"/>
                <w:szCs w:val="24"/>
              </w:rPr>
              <w:t>c</w:t>
            </w:r>
            <w:r w:rsidRPr="00D91EFA">
              <w:rPr>
                <w:rFonts w:cs="Times New Roman"/>
                <w:color w:val="0000FF"/>
                <w:sz w:val="24"/>
                <w:szCs w:val="24"/>
              </w:rPr>
              <w:t xml:space="preserve">ũng chính là tên của Dũng sĩ săn voi Amakong hào hoa nhất Tây nguyên. </w:t>
            </w:r>
          </w:p>
          <w:p w:rsidR="006672B5" w:rsidRPr="006672B5" w:rsidRDefault="005365EC" w:rsidP="006672B5">
            <w:p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6672B5" w:rsidRPr="00B72A2E">
              <w:rPr>
                <w:rFonts w:cs="Times New Roman"/>
                <w:sz w:val="24"/>
                <w:szCs w:val="24"/>
              </w:rPr>
              <w:t xml:space="preserve">ham quan </w:t>
            </w:r>
            <w:r>
              <w:rPr>
                <w:rFonts w:cs="Times New Roman"/>
                <w:b/>
                <w:color w:val="0000FF"/>
                <w:sz w:val="24"/>
                <w:szCs w:val="24"/>
              </w:rPr>
              <w:t>ngã 6 Ban Mê–</w:t>
            </w:r>
            <w:r w:rsidR="006672B5" w:rsidRPr="005365EC">
              <w:rPr>
                <w:rFonts w:cs="Times New Roman"/>
                <w:color w:val="0000FF"/>
                <w:sz w:val="24"/>
                <w:szCs w:val="24"/>
              </w:rPr>
              <w:t>biểu tượng của B</w:t>
            </w:r>
            <w:r>
              <w:rPr>
                <w:rFonts w:cs="Times New Roman"/>
                <w:color w:val="0000FF"/>
                <w:sz w:val="24"/>
                <w:szCs w:val="24"/>
              </w:rPr>
              <w:t>an</w:t>
            </w:r>
            <w:r w:rsidR="006672B5" w:rsidRPr="005365EC">
              <w:rPr>
                <w:rFonts w:cs="Times New Roman"/>
                <w:color w:val="0000FF"/>
                <w:sz w:val="24"/>
                <w:szCs w:val="24"/>
              </w:rPr>
              <w:t xml:space="preserve"> M</w:t>
            </w:r>
            <w:r w:rsidRPr="005365EC">
              <w:rPr>
                <w:rFonts w:cs="Times New Roman"/>
                <w:color w:val="0000FF"/>
                <w:sz w:val="24"/>
                <w:szCs w:val="24"/>
              </w:rPr>
              <w:t>ê</w:t>
            </w:r>
            <w:r w:rsidR="006672B5" w:rsidRPr="005365EC">
              <w:rPr>
                <w:rFonts w:cs="Times New Roman"/>
                <w:color w:val="0000FF"/>
                <w:sz w:val="24"/>
                <w:szCs w:val="24"/>
              </w:rPr>
              <w:t xml:space="preserve"> Thuột.</w:t>
            </w:r>
            <w:r w:rsidR="00B72A2E">
              <w:rPr>
                <w:rFonts w:cs="Times New Roman"/>
                <w:color w:val="0000FF"/>
                <w:sz w:val="24"/>
                <w:szCs w:val="24"/>
              </w:rPr>
              <w:t xml:space="preserve"> S</w:t>
            </w:r>
            <w:bookmarkStart w:id="0" w:name="_GoBack"/>
            <w:bookmarkEnd w:id="0"/>
            <w:r w:rsidR="00B72A2E">
              <w:rPr>
                <w:rFonts w:cs="Times New Roman"/>
                <w:color w:val="0000FF"/>
                <w:sz w:val="24"/>
                <w:szCs w:val="24"/>
              </w:rPr>
              <w:t xml:space="preserve">au đó, </w:t>
            </w:r>
            <w:r w:rsidR="006672B5" w:rsidRPr="006672B5">
              <w:rPr>
                <w:rFonts w:cs="Times New Roman"/>
                <w:color w:val="0000FF"/>
                <w:sz w:val="24"/>
                <w:szCs w:val="24"/>
              </w:rPr>
              <w:t>nhận phòng</w:t>
            </w:r>
            <w:r>
              <w:rPr>
                <w:rFonts w:cs="Times New Roman"/>
                <w:color w:val="0000FF"/>
                <w:sz w:val="24"/>
                <w:szCs w:val="24"/>
              </w:rPr>
              <w:t xml:space="preserve"> khách sạn, nghỉ ngơi</w:t>
            </w:r>
          </w:p>
          <w:p w:rsidR="006672B5" w:rsidRPr="00D9445D" w:rsidRDefault="006672B5" w:rsidP="006672B5">
            <w:pPr>
              <w:jc w:val="both"/>
              <w:rPr>
                <w:rFonts w:cs="Times New Roman"/>
                <w:sz w:val="24"/>
                <w:szCs w:val="24"/>
              </w:rPr>
            </w:pPr>
            <w:r w:rsidRPr="00D9445D">
              <w:rPr>
                <w:rFonts w:cs="Times New Roman"/>
                <w:sz w:val="24"/>
                <w:szCs w:val="24"/>
              </w:rPr>
              <w:t xml:space="preserve">Xe đưa Quý khách đi khám phá Thủ phủ Tây nguyên và thưởng thức các món ẩm thực đặc trưng như : </w:t>
            </w:r>
          </w:p>
          <w:p w:rsidR="006672B5" w:rsidRPr="008E621B" w:rsidRDefault="006672B5" w:rsidP="008E621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6672B5">
              <w:rPr>
                <w:rFonts w:cs="Times New Roman"/>
                <w:color w:val="0000FF"/>
                <w:sz w:val="24"/>
                <w:szCs w:val="24"/>
              </w:rPr>
              <w:t xml:space="preserve">Bánh ướt Ban Mê </w:t>
            </w:r>
            <w:proofErr w:type="gramStart"/>
            <w:r w:rsidRPr="006672B5">
              <w:rPr>
                <w:rFonts w:cs="Times New Roman"/>
                <w:color w:val="0000FF"/>
                <w:sz w:val="24"/>
                <w:szCs w:val="24"/>
              </w:rPr>
              <w:t>( 45</w:t>
            </w:r>
            <w:proofErr w:type="gramEnd"/>
            <w:r w:rsidRPr="006672B5">
              <w:rPr>
                <w:rFonts w:cs="Times New Roman"/>
                <w:color w:val="0000FF"/>
                <w:sz w:val="24"/>
                <w:szCs w:val="24"/>
              </w:rPr>
              <w:t xml:space="preserve"> Trần Nhuật Duật)</w:t>
            </w:r>
            <w:r w:rsidR="008E621B">
              <w:rPr>
                <w:rFonts w:cs="Times New Roman"/>
                <w:color w:val="0000FF"/>
                <w:sz w:val="24"/>
                <w:szCs w:val="24"/>
              </w:rPr>
              <w:t xml:space="preserve">. </w:t>
            </w:r>
            <w:r w:rsidRPr="008E621B">
              <w:rPr>
                <w:rFonts w:cs="Times New Roman"/>
                <w:color w:val="0000FF"/>
                <w:sz w:val="24"/>
                <w:szCs w:val="24"/>
              </w:rPr>
              <w:t>Bò Nhúng Me – Cà Te quán  (140 Lê Thánh Tông)</w:t>
            </w:r>
          </w:p>
          <w:p w:rsidR="006672B5" w:rsidRDefault="006672B5" w:rsidP="006672B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6672B5">
              <w:rPr>
                <w:rFonts w:cs="Times New Roman"/>
                <w:color w:val="0000FF"/>
                <w:sz w:val="24"/>
                <w:szCs w:val="24"/>
              </w:rPr>
              <w:t>Chè 3 Miền ( góc đường Hai Bà Trưng với Quang Trung)</w:t>
            </w:r>
          </w:p>
          <w:p w:rsidR="006672B5" w:rsidRPr="008E621B" w:rsidRDefault="006672B5" w:rsidP="008E621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 w:rsidRPr="006672B5">
              <w:rPr>
                <w:rFonts w:cs="Times New Roman"/>
                <w:color w:val="0000FF"/>
                <w:sz w:val="24"/>
                <w:szCs w:val="24"/>
              </w:rPr>
              <w:t xml:space="preserve">Các quán nhậu Hải sản đường Ngô Quyền </w:t>
            </w:r>
            <w:proofErr w:type="gramStart"/>
            <w:r w:rsidRPr="006672B5">
              <w:rPr>
                <w:rFonts w:cs="Times New Roman"/>
                <w:color w:val="0000FF"/>
                <w:sz w:val="24"/>
                <w:szCs w:val="24"/>
              </w:rPr>
              <w:t>( Qua</w:t>
            </w:r>
            <w:proofErr w:type="gramEnd"/>
            <w:r w:rsidRPr="006672B5">
              <w:rPr>
                <w:rFonts w:cs="Times New Roman"/>
                <w:color w:val="0000FF"/>
                <w:sz w:val="24"/>
                <w:szCs w:val="24"/>
              </w:rPr>
              <w:t>́n cây Bàng), Đường Nguyễn Đình Chiểu ( hải sản Thịnh), Quán Dê Hoa Lư (Nguyễn Khuyến)</w:t>
            </w:r>
            <w:r w:rsidRPr="008E621B">
              <w:rPr>
                <w:rFonts w:cs="Times New Roman"/>
                <w:color w:val="0000FF"/>
                <w:sz w:val="24"/>
                <w:szCs w:val="24"/>
              </w:rPr>
              <w:t xml:space="preserve"> (Nghỉ đêm tại Tp Buôn Ma Thuột).</w:t>
            </w:r>
          </w:p>
        </w:tc>
      </w:tr>
      <w:tr w:rsidR="00225F92" w:rsidRPr="00AA759D" w:rsidTr="00EC5666">
        <w:trPr>
          <w:trHeight w:val="272"/>
        </w:trPr>
        <w:tc>
          <w:tcPr>
            <w:tcW w:w="11250" w:type="dxa"/>
            <w:gridSpan w:val="2"/>
            <w:shd w:val="clear" w:color="auto" w:fill="FBE4D5" w:themeFill="accent2" w:themeFillTint="33"/>
            <w:vAlign w:val="center"/>
          </w:tcPr>
          <w:p w:rsidR="00225F92" w:rsidRPr="00EC5666" w:rsidRDefault="001421B1" w:rsidP="00C42D4E">
            <w:pPr>
              <w:rPr>
                <w:rFonts w:cs="Times New Roman"/>
                <w:sz w:val="24"/>
                <w:szCs w:val="24"/>
              </w:rPr>
            </w:pPr>
            <w:r w:rsidRPr="00EC5666">
              <w:rPr>
                <w:rFonts w:cs="Times New Roman"/>
                <w:b/>
                <w:iCs/>
                <w:sz w:val="24"/>
                <w:szCs w:val="24"/>
              </w:rPr>
              <w:t xml:space="preserve">NGÀY 2: </w:t>
            </w:r>
            <w:r w:rsidR="00EC5666" w:rsidRPr="00EC5666">
              <w:rPr>
                <w:rFonts w:eastAsia="Calibri" w:cs="Times New Roman"/>
                <w:b/>
                <w:sz w:val="24"/>
                <w:szCs w:val="24"/>
              </w:rPr>
              <w:t xml:space="preserve">BẢO TÀNG THẾ GIỚI CÀ PHÊ - THÁC DRAYNUR – HỒ LẮK </w:t>
            </w:r>
            <w:r w:rsidR="00D35B39">
              <w:rPr>
                <w:rFonts w:eastAsia="Calibri" w:cs="Times New Roman"/>
                <w:b/>
                <w:sz w:val="24"/>
                <w:szCs w:val="24"/>
              </w:rPr>
              <w:t xml:space="preserve">                  </w:t>
            </w:r>
            <w:r w:rsidR="00EC5666" w:rsidRPr="00EC5666">
              <w:rPr>
                <w:rFonts w:eastAsia="Calibri" w:cs="Times New Roman"/>
                <w:sz w:val="24"/>
                <w:szCs w:val="24"/>
              </w:rPr>
              <w:t>(Ăn sáng, trưa, tối)</w:t>
            </w:r>
          </w:p>
        </w:tc>
      </w:tr>
      <w:tr w:rsidR="00AA759D" w:rsidRPr="00AA759D" w:rsidTr="00095C81">
        <w:trPr>
          <w:trHeight w:val="1307"/>
        </w:trPr>
        <w:tc>
          <w:tcPr>
            <w:tcW w:w="900" w:type="dxa"/>
          </w:tcPr>
          <w:p w:rsidR="00AA759D" w:rsidRPr="00106207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  <w:r w:rsidRPr="00106207">
              <w:rPr>
                <w:rFonts w:cs="Times New Roman"/>
                <w:b/>
                <w:sz w:val="24"/>
                <w:szCs w:val="24"/>
              </w:rPr>
              <w:t>07h00</w:t>
            </w:r>
          </w:p>
          <w:p w:rsidR="00AA759D" w:rsidRPr="00106207" w:rsidRDefault="00AA759D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Default="00EC5666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08</w:t>
            </w:r>
            <w:r w:rsidR="00AA759D" w:rsidRPr="00106207">
              <w:rPr>
                <w:rFonts w:cs="Times New Roman"/>
                <w:b/>
                <w:sz w:val="24"/>
                <w:szCs w:val="24"/>
              </w:rPr>
              <w:t>h30</w:t>
            </w:r>
          </w:p>
          <w:p w:rsidR="00EC5666" w:rsidRDefault="00EC5666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C5666" w:rsidRPr="00106207" w:rsidRDefault="00EC5666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759D" w:rsidRDefault="00AA759D" w:rsidP="00EC5666">
            <w:pPr>
              <w:rPr>
                <w:rFonts w:cs="Times New Roman"/>
                <w:b/>
                <w:sz w:val="24"/>
                <w:szCs w:val="24"/>
              </w:rPr>
            </w:pPr>
            <w:r w:rsidRPr="00106207">
              <w:rPr>
                <w:rFonts w:cs="Times New Roman"/>
                <w:b/>
                <w:sz w:val="24"/>
                <w:szCs w:val="24"/>
              </w:rPr>
              <w:t>1</w:t>
            </w:r>
            <w:r w:rsidR="00EC5666">
              <w:rPr>
                <w:rFonts w:cs="Times New Roman"/>
                <w:b/>
                <w:sz w:val="24"/>
                <w:szCs w:val="24"/>
              </w:rPr>
              <w:t>1</w:t>
            </w:r>
            <w:r w:rsidRPr="00106207">
              <w:rPr>
                <w:rFonts w:cs="Times New Roman"/>
                <w:b/>
                <w:sz w:val="24"/>
                <w:szCs w:val="24"/>
              </w:rPr>
              <w:t>h</w:t>
            </w:r>
            <w:r w:rsidR="00EC5666">
              <w:rPr>
                <w:rFonts w:cs="Times New Roman"/>
                <w:b/>
                <w:sz w:val="24"/>
                <w:szCs w:val="24"/>
              </w:rPr>
              <w:t>0</w:t>
            </w:r>
            <w:r w:rsidRPr="00106207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EC5666" w:rsidRDefault="00EC5666" w:rsidP="00EC566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12h00</w:t>
            </w:r>
          </w:p>
          <w:p w:rsidR="008237C4" w:rsidRDefault="008237C4" w:rsidP="00EC5666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37C4" w:rsidRDefault="008237C4" w:rsidP="00EC5666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37C4" w:rsidRDefault="008237C4" w:rsidP="00EC5666">
            <w:pPr>
              <w:rPr>
                <w:rFonts w:cs="Times New Roman"/>
                <w:b/>
                <w:sz w:val="24"/>
                <w:szCs w:val="24"/>
              </w:rPr>
            </w:pPr>
          </w:p>
          <w:p w:rsidR="008237C4" w:rsidRDefault="008237C4" w:rsidP="00EC566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15h00</w:t>
            </w:r>
          </w:p>
          <w:p w:rsidR="008237C4" w:rsidRPr="00106207" w:rsidRDefault="008237C4" w:rsidP="00EC56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18h00</w:t>
            </w:r>
          </w:p>
        </w:tc>
        <w:tc>
          <w:tcPr>
            <w:tcW w:w="10350" w:type="dxa"/>
          </w:tcPr>
          <w:p w:rsidR="00EC5666" w:rsidRPr="00EC5666" w:rsidRDefault="00EC5666" w:rsidP="00EC5666">
            <w:pPr>
              <w:jc w:val="both"/>
              <w:rPr>
                <w:rFonts w:cs="Times New Roman"/>
                <w:sz w:val="24"/>
                <w:szCs w:val="24"/>
                <w:lang w:val="vi-VN" w:eastAsia="vi-VN"/>
              </w:rPr>
            </w:pPr>
            <w:r>
              <w:rPr>
                <w:rFonts w:cs="Times New Roman"/>
                <w:sz w:val="24"/>
                <w:szCs w:val="24"/>
                <w:lang w:eastAsia="vi-VN"/>
              </w:rPr>
              <w:t>Quý khách</w:t>
            </w:r>
            <w:r>
              <w:rPr>
                <w:rFonts w:cs="Times New Roman"/>
                <w:sz w:val="24"/>
                <w:szCs w:val="24"/>
                <w:lang w:val="vi-VN" w:eastAsia="vi-VN"/>
              </w:rPr>
              <w:t xml:space="preserve"> điểm tâm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 tại khách sạn. </w:t>
            </w:r>
            <w:r>
              <w:rPr>
                <w:rFonts w:cs="Times New Roman"/>
                <w:sz w:val="24"/>
                <w:szCs w:val="24"/>
                <w:lang w:eastAsia="vi-VN"/>
              </w:rPr>
              <w:t xml:space="preserve">Sau đó,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Khởi hành tham quan </w:t>
            </w:r>
            <w:r w:rsidRPr="00EC5666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Bảo tàng Café Thế Giới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, Quý khách có thể vừa tham quan vừa thưởng thức Café tại đây.</w:t>
            </w:r>
          </w:p>
          <w:p w:rsidR="00EC5666" w:rsidRDefault="00EC5666" w:rsidP="00EC5666">
            <w:pPr>
              <w:jc w:val="both"/>
              <w:rPr>
                <w:rFonts w:cs="Times New Roman"/>
                <w:color w:val="0000FF"/>
                <w:sz w:val="24"/>
                <w:szCs w:val="24"/>
                <w:lang w:eastAsia="vi-VN"/>
              </w:rPr>
            </w:pP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Đoàn di chuyển đi </w:t>
            </w:r>
            <w:r w:rsidRPr="00EC5666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Thác Draynur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 xml:space="preserve">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– 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ngọn thác Hùng vy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̃ nhất núi rừng tây nguyên</w:t>
            </w:r>
            <w:r w:rsidRPr="00EC5666">
              <w:rPr>
                <w:rFonts w:cs="Times New Roman"/>
                <w:color w:val="0000FF"/>
                <w:sz w:val="24"/>
                <w:szCs w:val="24"/>
                <w:lang w:eastAsia="vi-VN"/>
              </w:rPr>
              <w:t xml:space="preserve">, </w:t>
            </w:r>
            <w:r>
              <w:rPr>
                <w:rFonts w:cs="Times New Roman"/>
                <w:color w:val="0000FF"/>
                <w:sz w:val="24"/>
                <w:szCs w:val="24"/>
                <w:lang w:eastAsia="vi-VN"/>
              </w:rPr>
              <w:t xml:space="preserve">nơi khởi 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đầu nguồn của dòng sông Sê rê pok</w:t>
            </w:r>
            <w:r>
              <w:rPr>
                <w:rFonts w:cs="Times New Roman"/>
                <w:color w:val="0000FF"/>
                <w:sz w:val="24"/>
                <w:szCs w:val="24"/>
                <w:lang w:eastAsia="vi-VN"/>
              </w:rPr>
              <w:t>, cũng là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 xml:space="preserve"> 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nơi ghi dấu mối tình của Chàng Đam san dũng sĩ, tại nơi Ngọn thác linh thiêng chứng minh cho cuộc tình của Chàng Nur – Con của v</w:t>
            </w:r>
            <w:r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ua Thủy tề</w:t>
            </w:r>
            <w:r>
              <w:rPr>
                <w:rFonts w:cs="Times New Roman"/>
                <w:color w:val="0000FF"/>
                <w:sz w:val="24"/>
                <w:szCs w:val="24"/>
                <w:lang w:eastAsia="vi-VN"/>
              </w:rPr>
              <w:t>.</w:t>
            </w:r>
          </w:p>
          <w:p w:rsidR="00EC5666" w:rsidRDefault="00EC5666" w:rsidP="00EC5666">
            <w:pPr>
              <w:jc w:val="both"/>
              <w:rPr>
                <w:rFonts w:cs="Times New Roman"/>
                <w:sz w:val="24"/>
                <w:szCs w:val="24"/>
                <w:lang w:eastAsia="vi-VN"/>
              </w:rPr>
            </w:pP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Đoàn di chuyển đi </w:t>
            </w:r>
            <w:r w:rsidRPr="00EC5666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Hồ Lắk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 xml:space="preserve">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– là hồ nước ngọt tự nhiên lớn nhất Tây nguyên</w:t>
            </w:r>
            <w:r>
              <w:rPr>
                <w:rFonts w:cs="Times New Roman"/>
                <w:sz w:val="24"/>
                <w:szCs w:val="24"/>
                <w:lang w:eastAsia="vi-VN"/>
              </w:rPr>
              <w:t xml:space="preserve">. </w:t>
            </w:r>
          </w:p>
          <w:p w:rsidR="00EC5666" w:rsidRDefault="00EC5666" w:rsidP="00EC5666">
            <w:pPr>
              <w:jc w:val="both"/>
              <w:rPr>
                <w:rFonts w:cs="Times New Roman"/>
                <w:sz w:val="24"/>
                <w:szCs w:val="24"/>
                <w:lang w:eastAsia="vi-VN"/>
              </w:rPr>
            </w:pP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Dùng cơm trưa tại Hồ Lắk với các món đặc sản như: Heo đồng </w:t>
            </w:r>
            <w:r>
              <w:rPr>
                <w:rFonts w:cs="Times New Roman"/>
                <w:sz w:val="24"/>
                <w:szCs w:val="24"/>
                <w:lang w:eastAsia="vi-VN"/>
              </w:rPr>
              <w:t xml:space="preserve">bào </w:t>
            </w:r>
            <w:r>
              <w:rPr>
                <w:rFonts w:cs="Times New Roman"/>
                <w:sz w:val="24"/>
                <w:szCs w:val="24"/>
                <w:lang w:val="vi-VN" w:eastAsia="vi-VN"/>
              </w:rPr>
              <w:t>bóp chua cay</w:t>
            </w:r>
            <w:r>
              <w:rPr>
                <w:rFonts w:cs="Times New Roman"/>
                <w:sz w:val="24"/>
                <w:szCs w:val="24"/>
                <w:lang w:eastAsia="vi-VN"/>
              </w:rPr>
              <w:t xml:space="preserve">, cá thác lát… Sau đó, đoàn tham quan </w:t>
            </w:r>
            <w:r w:rsidRPr="00EC5666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Dinh Bảo Đại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 xml:space="preserve">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trên </w:t>
            </w:r>
            <w:r w:rsidRPr="00EC5666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>Đồi Lạc Thiện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, nơi Vua Bảo Đại dùng để nghỉ ngơi sau những lần săn bắn tại khu vực Hồ Lắk</w:t>
            </w:r>
            <w:r w:rsidR="00B43E57">
              <w:rPr>
                <w:rFonts w:cs="Times New Roman"/>
                <w:sz w:val="24"/>
                <w:szCs w:val="24"/>
                <w:lang w:eastAsia="vi-VN"/>
              </w:rPr>
              <w:t xml:space="preserve">, </w:t>
            </w:r>
            <w:r w:rsidR="00B43E57">
              <w:rPr>
                <w:rFonts w:cs="Times New Roman"/>
                <w:sz w:val="24"/>
                <w:szCs w:val="24"/>
                <w:lang w:val="vi-VN" w:eastAsia="vi-VN"/>
              </w:rPr>
              <w:t xml:space="preserve">tham </w:t>
            </w:r>
            <w:r w:rsidR="00B43E57">
              <w:rPr>
                <w:rFonts w:cs="Times New Roman"/>
                <w:sz w:val="24"/>
                <w:szCs w:val="24"/>
                <w:lang w:eastAsia="vi-VN"/>
              </w:rPr>
              <w:t>gia các hoạt động như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 cưỡi </w:t>
            </w:r>
            <w:r w:rsidR="00B43E57">
              <w:rPr>
                <w:rFonts w:cs="Times New Roman"/>
                <w:sz w:val="24"/>
                <w:szCs w:val="24"/>
                <w:lang w:eastAsia="vi-VN"/>
              </w:rPr>
              <w:t>V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oi, chèo </w:t>
            </w:r>
            <w:r w:rsidR="00B43E57">
              <w:rPr>
                <w:rFonts w:cs="Times New Roman"/>
                <w:sz w:val="24"/>
                <w:szCs w:val="24"/>
                <w:lang w:eastAsia="vi-VN"/>
              </w:rPr>
              <w:t>t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h</w:t>
            </w:r>
            <w:r>
              <w:rPr>
                <w:rFonts w:cs="Times New Roman"/>
                <w:sz w:val="24"/>
                <w:szCs w:val="24"/>
                <w:lang w:val="vi-VN" w:eastAsia="vi-VN"/>
              </w:rPr>
              <w:t xml:space="preserve">uyền </w:t>
            </w:r>
            <w:r w:rsidR="00B43E57">
              <w:rPr>
                <w:rFonts w:cs="Times New Roman"/>
                <w:sz w:val="24"/>
                <w:szCs w:val="24"/>
                <w:lang w:eastAsia="vi-VN"/>
              </w:rPr>
              <w:t>Đ</w:t>
            </w:r>
            <w:r>
              <w:rPr>
                <w:rFonts w:cs="Times New Roman"/>
                <w:sz w:val="24"/>
                <w:szCs w:val="24"/>
                <w:lang w:val="vi-VN" w:eastAsia="vi-VN"/>
              </w:rPr>
              <w:t>ộc mộc trên Hồ Lắk</w:t>
            </w:r>
            <w:r>
              <w:rPr>
                <w:rFonts w:cs="Times New Roman"/>
                <w:sz w:val="24"/>
                <w:szCs w:val="24"/>
                <w:lang w:eastAsia="vi-VN"/>
              </w:rPr>
              <w:t>…</w:t>
            </w:r>
          </w:p>
          <w:p w:rsidR="00EC5666" w:rsidRPr="00EC5666" w:rsidRDefault="008237C4" w:rsidP="00EC5666">
            <w:pPr>
              <w:jc w:val="both"/>
              <w:rPr>
                <w:rFonts w:cs="Times New Roman"/>
                <w:sz w:val="24"/>
                <w:szCs w:val="24"/>
                <w:lang w:val="vi-VN" w:eastAsia="vi-VN"/>
              </w:rPr>
            </w:pPr>
            <w:r>
              <w:rPr>
                <w:rFonts w:cs="Times New Roman"/>
                <w:sz w:val="24"/>
                <w:szCs w:val="24"/>
                <w:lang w:eastAsia="vi-VN"/>
              </w:rPr>
              <w:t>Hoặc t</w:t>
            </w:r>
            <w:r w:rsidR="00EC5666"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ản bộ khám phá </w:t>
            </w:r>
            <w:r w:rsidR="00EC5666" w:rsidRPr="008237C4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Buôn Jun, Buôn Lê</w:t>
            </w:r>
            <w:r w:rsidR="00EC5666" w:rsidRPr="008237C4">
              <w:rPr>
                <w:rFonts w:cs="Times New Roman"/>
                <w:color w:val="0000FF"/>
                <w:sz w:val="24"/>
                <w:szCs w:val="24"/>
                <w:lang w:val="vi-VN" w:eastAsia="vi-VN"/>
              </w:rPr>
              <w:t xml:space="preserve"> </w:t>
            </w:r>
            <w:r w:rsidR="00EC5666" w:rsidRPr="00EC5666">
              <w:rPr>
                <w:rFonts w:cs="Times New Roman"/>
                <w:sz w:val="24"/>
                <w:szCs w:val="24"/>
                <w:lang w:val="vi-VN" w:eastAsia="vi-VN"/>
              </w:rPr>
              <w:t>và tìm hiểu tập tục sinh sống của người M’nông bản địa.</w:t>
            </w:r>
          </w:p>
          <w:p w:rsidR="008237C4" w:rsidRDefault="00EC5666" w:rsidP="00EC5666">
            <w:pPr>
              <w:jc w:val="both"/>
              <w:rPr>
                <w:rFonts w:cs="Times New Roman"/>
                <w:color w:val="0000FF"/>
                <w:sz w:val="24"/>
                <w:szCs w:val="24"/>
                <w:lang w:eastAsia="vi-VN"/>
              </w:rPr>
            </w:pP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Đoàn 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>trở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 về lại Tp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>.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 Buôn Ma Thuộ</w:t>
            </w:r>
            <w:r w:rsidR="008237C4">
              <w:rPr>
                <w:rFonts w:cs="Times New Roman"/>
                <w:sz w:val="24"/>
                <w:szCs w:val="24"/>
                <w:lang w:val="vi-VN" w:eastAsia="vi-VN"/>
              </w:rPr>
              <w:t>t.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 xml:space="preserve"> Trên đường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 xml:space="preserve"> tham quan và chinh phục </w:t>
            </w:r>
            <w:r w:rsidRPr="008237C4">
              <w:rPr>
                <w:rFonts w:cs="Times New Roman"/>
                <w:b/>
                <w:color w:val="0000FF"/>
                <w:sz w:val="24"/>
                <w:szCs w:val="24"/>
                <w:lang w:val="vi-VN" w:eastAsia="vi-VN"/>
              </w:rPr>
              <w:t>Núi Đá Voi Mẹ</w:t>
            </w:r>
            <w:r w:rsidR="008237C4">
              <w:rPr>
                <w:rFonts w:cs="Times New Roman"/>
                <w:color w:val="0000FF"/>
                <w:sz w:val="24"/>
                <w:szCs w:val="24"/>
                <w:lang w:eastAsia="vi-VN"/>
              </w:rPr>
              <w:t>…</w:t>
            </w:r>
          </w:p>
          <w:p w:rsidR="00AA759D" w:rsidRPr="008237C4" w:rsidRDefault="00EC5666" w:rsidP="00EC5666">
            <w:pPr>
              <w:jc w:val="both"/>
              <w:rPr>
                <w:rFonts w:cs="Times New Roman"/>
                <w:sz w:val="24"/>
                <w:szCs w:val="24"/>
                <w:lang w:eastAsia="vi-VN"/>
              </w:rPr>
            </w:pP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D</w:t>
            </w:r>
            <w:r w:rsidR="008237C4">
              <w:rPr>
                <w:rFonts w:cs="Times New Roman"/>
                <w:sz w:val="24"/>
                <w:szCs w:val="24"/>
                <w:lang w:val="vi-VN" w:eastAsia="vi-VN"/>
              </w:rPr>
              <w:t>ùng bữa tối tại nhà hàng.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 xml:space="preserve">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Tham quan Đư</w:t>
            </w:r>
            <w:r w:rsidR="008237C4">
              <w:rPr>
                <w:rFonts w:cs="Times New Roman"/>
                <w:sz w:val="24"/>
                <w:szCs w:val="24"/>
                <w:lang w:val="vi-VN" w:eastAsia="vi-VN"/>
              </w:rPr>
              <w:t>ờng sách Café Buôn Ma Thuột.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 xml:space="preserve"> </w:t>
            </w:r>
            <w:r w:rsidRPr="00EC5666">
              <w:rPr>
                <w:rFonts w:cs="Times New Roman"/>
                <w:sz w:val="24"/>
                <w:szCs w:val="24"/>
                <w:lang w:val="vi-VN" w:eastAsia="vi-VN"/>
              </w:rPr>
              <w:t>Xe đưa đoàn về lại khách sạn nghỉ ngơi.</w:t>
            </w:r>
            <w:r w:rsidR="008237C4">
              <w:rPr>
                <w:rFonts w:cs="Times New Roman"/>
                <w:sz w:val="24"/>
                <w:szCs w:val="24"/>
                <w:lang w:eastAsia="vi-VN"/>
              </w:rPr>
              <w:t xml:space="preserve"> (ngủ đêm tại TP. Buôn Ma Thuột)</w:t>
            </w:r>
          </w:p>
        </w:tc>
      </w:tr>
      <w:tr w:rsidR="00225F92" w:rsidRPr="00AA759D" w:rsidTr="00771051">
        <w:trPr>
          <w:trHeight w:val="272"/>
        </w:trPr>
        <w:tc>
          <w:tcPr>
            <w:tcW w:w="11250" w:type="dxa"/>
            <w:gridSpan w:val="2"/>
            <w:shd w:val="clear" w:color="auto" w:fill="FBE4D5" w:themeFill="accent2" w:themeFillTint="33"/>
            <w:vAlign w:val="center"/>
          </w:tcPr>
          <w:p w:rsidR="00225F92" w:rsidRPr="008838CC" w:rsidRDefault="001421B1" w:rsidP="00D35B39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EC5666">
              <w:rPr>
                <w:rFonts w:cs="Times New Roman"/>
                <w:b/>
                <w:iCs/>
                <w:sz w:val="24"/>
                <w:szCs w:val="24"/>
              </w:rPr>
              <w:t xml:space="preserve">NGÀY 3: </w:t>
            </w:r>
            <w:r w:rsidR="008838CC" w:rsidRPr="008838CC">
              <w:rPr>
                <w:rFonts w:cs="Times New Roman"/>
                <w:b/>
                <w:iCs/>
                <w:sz w:val="24"/>
                <w:szCs w:val="24"/>
              </w:rPr>
              <w:t>TRANG TRẠI CAFÉ CHỒN –</w:t>
            </w:r>
            <w:r w:rsidR="008838CC">
              <w:rPr>
                <w:rFonts w:cs="Times New Roman"/>
                <w:b/>
                <w:iCs/>
                <w:sz w:val="24"/>
                <w:szCs w:val="24"/>
              </w:rPr>
              <w:t xml:space="preserve"> KDL CỘNG ĐỒNG KOTAM – </w:t>
            </w:r>
            <w:r w:rsidR="008838CC" w:rsidRPr="008838CC">
              <w:rPr>
                <w:rFonts w:cs="Times New Roman"/>
                <w:b/>
                <w:iCs/>
                <w:sz w:val="24"/>
                <w:szCs w:val="24"/>
              </w:rPr>
              <w:t>MUA SẮM</w:t>
            </w:r>
            <w:r w:rsidR="008838CC">
              <w:rPr>
                <w:rFonts w:cs="Times New Roman"/>
                <w:b/>
                <w:iCs/>
                <w:sz w:val="24"/>
                <w:szCs w:val="24"/>
              </w:rPr>
              <w:t xml:space="preserve">  </w:t>
            </w:r>
            <w:r w:rsidR="00771051" w:rsidRPr="005B600E">
              <w:rPr>
                <w:rFonts w:eastAsia="Times New Roman" w:cs="Times New Roman"/>
                <w:b/>
                <w:noProof/>
                <w:color w:val="0000FF"/>
                <w:szCs w:val="28"/>
              </w:rPr>
              <w:drawing>
                <wp:inline distT="0" distB="0" distL="0" distR="0" wp14:anchorId="68409AE1" wp14:editId="11829F74">
                  <wp:extent cx="206774" cy="143743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8" cy="149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38CC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="00D35B39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="00F03F09" w:rsidRPr="00EC5666">
              <w:rPr>
                <w:rFonts w:cs="Times New Roman"/>
                <w:iCs/>
                <w:sz w:val="24"/>
                <w:szCs w:val="24"/>
              </w:rPr>
              <w:t>(</w:t>
            </w:r>
            <w:r w:rsidR="00D35B39">
              <w:rPr>
                <w:rFonts w:cs="Times New Roman"/>
                <w:iCs/>
                <w:sz w:val="24"/>
                <w:szCs w:val="24"/>
              </w:rPr>
              <w:t xml:space="preserve">Ăn </w:t>
            </w:r>
            <w:r w:rsidR="00F03F09" w:rsidRPr="00EC5666">
              <w:rPr>
                <w:rFonts w:cs="Times New Roman"/>
                <w:iCs/>
                <w:sz w:val="24"/>
                <w:szCs w:val="24"/>
              </w:rPr>
              <w:t>Sáng</w:t>
            </w:r>
            <w:r w:rsidR="00D35B39">
              <w:rPr>
                <w:rFonts w:cs="Times New Roman"/>
                <w:iCs/>
                <w:sz w:val="24"/>
                <w:szCs w:val="24"/>
              </w:rPr>
              <w:t>, t</w:t>
            </w:r>
            <w:r w:rsidR="00F03F09" w:rsidRPr="00EC5666">
              <w:rPr>
                <w:rFonts w:cs="Times New Roman"/>
                <w:iCs/>
                <w:sz w:val="24"/>
                <w:szCs w:val="24"/>
              </w:rPr>
              <w:t>rưa)</w:t>
            </w:r>
          </w:p>
        </w:tc>
      </w:tr>
      <w:tr w:rsidR="00AA759D" w:rsidRPr="00AA759D" w:rsidTr="008838CC">
        <w:trPr>
          <w:trHeight w:val="39"/>
        </w:trPr>
        <w:tc>
          <w:tcPr>
            <w:tcW w:w="900" w:type="dxa"/>
          </w:tcPr>
          <w:p w:rsidR="00AA759D" w:rsidRDefault="0073560C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07h00</w:t>
            </w:r>
          </w:p>
          <w:p w:rsidR="00A23A81" w:rsidRDefault="00A23A81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295D" w:rsidRDefault="005D295D" w:rsidP="00AA759D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295D" w:rsidRPr="00106207" w:rsidRDefault="005D295D" w:rsidP="00AA759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11h30</w:t>
            </w:r>
          </w:p>
        </w:tc>
        <w:tc>
          <w:tcPr>
            <w:tcW w:w="10350" w:type="dxa"/>
          </w:tcPr>
          <w:p w:rsidR="00A23A81" w:rsidRDefault="0073560C" w:rsidP="0073560C">
            <w:pPr>
              <w:jc w:val="both"/>
              <w:rPr>
                <w:rFonts w:cs="Times New Roman"/>
                <w:sz w:val="24"/>
                <w:szCs w:val="24"/>
              </w:rPr>
            </w:pPr>
            <w:r w:rsidRPr="0073560C">
              <w:rPr>
                <w:rFonts w:cs="Times New Roman"/>
                <w:sz w:val="24"/>
                <w:szCs w:val="24"/>
              </w:rPr>
              <w:t xml:space="preserve">Quý khách dùng điểm tâm </w:t>
            </w:r>
            <w:r>
              <w:rPr>
                <w:rFonts w:cs="Times New Roman"/>
                <w:sz w:val="24"/>
                <w:szCs w:val="24"/>
              </w:rPr>
              <w:t xml:space="preserve">tại khách sạn. </w:t>
            </w:r>
            <w:r w:rsidRPr="0073560C">
              <w:rPr>
                <w:rFonts w:cs="Times New Roman"/>
                <w:sz w:val="24"/>
                <w:szCs w:val="24"/>
              </w:rPr>
              <w:t xml:space="preserve">Đoàn tham quan </w:t>
            </w:r>
            <w:r w:rsidRPr="0073560C">
              <w:rPr>
                <w:rFonts w:cs="Times New Roman"/>
                <w:b/>
                <w:color w:val="0000FF"/>
                <w:sz w:val="24"/>
                <w:szCs w:val="24"/>
              </w:rPr>
              <w:t>Trang trại Café Chồn Kiên Cường</w:t>
            </w:r>
            <w:r w:rsidRPr="0073560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D295D" w:rsidRDefault="0073560C" w:rsidP="005D295D">
            <w:pPr>
              <w:jc w:val="both"/>
              <w:rPr>
                <w:rFonts w:cs="Times New Roman"/>
                <w:sz w:val="24"/>
                <w:szCs w:val="24"/>
              </w:rPr>
            </w:pPr>
            <w:r w:rsidRPr="0073560C">
              <w:rPr>
                <w:rFonts w:cs="Times New Roman"/>
                <w:sz w:val="24"/>
                <w:szCs w:val="24"/>
              </w:rPr>
              <w:t xml:space="preserve">Tham quan </w:t>
            </w:r>
            <w:r w:rsidRPr="00A23A81">
              <w:rPr>
                <w:rFonts w:cs="Times New Roman"/>
                <w:b/>
                <w:color w:val="0000FF"/>
                <w:sz w:val="24"/>
                <w:szCs w:val="24"/>
              </w:rPr>
              <w:t>Vườn Cacao và thưởng th</w:t>
            </w:r>
            <w:r w:rsidR="00A23A81">
              <w:rPr>
                <w:rFonts w:cs="Times New Roman"/>
                <w:b/>
                <w:color w:val="0000FF"/>
                <w:sz w:val="24"/>
                <w:szCs w:val="24"/>
              </w:rPr>
              <w:t xml:space="preserve">ức sinh tố Cacao (Quà tặng), </w:t>
            </w:r>
            <w:r w:rsidRPr="0073560C">
              <w:rPr>
                <w:rFonts w:cs="Times New Roman"/>
                <w:sz w:val="24"/>
                <w:szCs w:val="24"/>
              </w:rPr>
              <w:t xml:space="preserve">và mua sắm các sản phẩm đặc sản tây nguyên về làm quà như </w:t>
            </w:r>
            <w:r w:rsidR="00A23A81">
              <w:rPr>
                <w:rFonts w:cs="Times New Roman"/>
                <w:sz w:val="24"/>
                <w:szCs w:val="24"/>
              </w:rPr>
              <w:t>C</w:t>
            </w:r>
            <w:r w:rsidRPr="0073560C">
              <w:rPr>
                <w:rFonts w:cs="Times New Roman"/>
                <w:sz w:val="24"/>
                <w:szCs w:val="24"/>
              </w:rPr>
              <w:t xml:space="preserve">afé, </w:t>
            </w:r>
            <w:r w:rsidR="00A23A81">
              <w:rPr>
                <w:rFonts w:cs="Times New Roman"/>
                <w:sz w:val="24"/>
                <w:szCs w:val="24"/>
              </w:rPr>
              <w:t>C</w:t>
            </w:r>
            <w:r w:rsidRPr="0073560C">
              <w:rPr>
                <w:rFonts w:cs="Times New Roman"/>
                <w:sz w:val="24"/>
                <w:szCs w:val="24"/>
              </w:rPr>
              <w:t>acao, Mắc ca, Hạt điều…</w:t>
            </w:r>
            <w:r w:rsidR="00A23A81">
              <w:rPr>
                <w:rFonts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23A81" w:rsidRPr="00A23A81">
              <w:rPr>
                <w:rFonts w:cs="Times New Roman"/>
                <w:sz w:val="24"/>
                <w:szCs w:val="24"/>
              </w:rPr>
              <w:t>Sau đó, v</w:t>
            </w:r>
            <w:r w:rsidRPr="00A23A81">
              <w:rPr>
                <w:rFonts w:cs="Times New Roman"/>
                <w:sz w:val="24"/>
                <w:szCs w:val="24"/>
              </w:rPr>
              <w:t xml:space="preserve">ề </w:t>
            </w:r>
            <w:r w:rsidRPr="0073560C">
              <w:rPr>
                <w:rFonts w:cs="Times New Roman"/>
                <w:sz w:val="24"/>
                <w:szCs w:val="24"/>
              </w:rPr>
              <w:t>khách sạn trả phòng.</w:t>
            </w:r>
            <w:r w:rsidR="005D295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295D" w:rsidRPr="005D295D" w:rsidRDefault="005D295D" w:rsidP="005D29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</w:t>
            </w:r>
            <w:r w:rsidRPr="005D295D">
              <w:rPr>
                <w:rFonts w:cs="Times New Roman"/>
                <w:sz w:val="24"/>
                <w:szCs w:val="24"/>
              </w:rPr>
              <w:t xml:space="preserve">oàn đến với </w:t>
            </w:r>
            <w:r w:rsidRPr="005D295D">
              <w:rPr>
                <w:rFonts w:cs="Times New Roman"/>
                <w:b/>
                <w:color w:val="0000FF"/>
                <w:sz w:val="24"/>
                <w:szCs w:val="24"/>
              </w:rPr>
              <w:t>Khu du lịch Cô</w:t>
            </w:r>
            <w:r>
              <w:rPr>
                <w:rFonts w:cs="Times New Roman"/>
                <w:b/>
                <w:color w:val="0000FF"/>
                <w:sz w:val="24"/>
                <w:szCs w:val="24"/>
              </w:rPr>
              <w:t xml:space="preserve">̣ng đồng Kotam dùng cơm trưa. </w:t>
            </w:r>
            <w:r w:rsidRPr="005D295D">
              <w:rPr>
                <w:rFonts w:cs="Times New Roman"/>
                <w:sz w:val="24"/>
                <w:szCs w:val="24"/>
              </w:rPr>
              <w:t>Sau đó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D295D">
              <w:rPr>
                <w:rFonts w:cs="Times New Roman"/>
                <w:sz w:val="24"/>
                <w:szCs w:val="24"/>
              </w:rPr>
              <w:t>xe đưa đoàn ra sân bay Buôn Ma Thuột hoăc Nhà xe trở về Hà Nội/ Sài gòn. Kết thúc hành trình khám phá Tây nguyên 3n2đ.</w:t>
            </w:r>
          </w:p>
          <w:p w:rsidR="00A23A81" w:rsidRPr="00A23A81" w:rsidRDefault="005D295D" w:rsidP="005D295D">
            <w:pPr>
              <w:jc w:val="both"/>
              <w:rPr>
                <w:rFonts w:cs="Times New Roman"/>
                <w:b/>
                <w:color w:val="0000FF"/>
                <w:sz w:val="24"/>
                <w:szCs w:val="24"/>
              </w:rPr>
            </w:pPr>
            <w:r w:rsidRPr="005D295D">
              <w:rPr>
                <w:rFonts w:cs="Times New Roman"/>
                <w:sz w:val="24"/>
                <w:szCs w:val="24"/>
              </w:rPr>
              <w:tab/>
              <w:t>Hướng dẫn viên chia tay khách, chúc Quý khách may mắn và hẹn gặp lại lần sau.</w:t>
            </w:r>
          </w:p>
        </w:tc>
      </w:tr>
    </w:tbl>
    <w:p w:rsidR="00D536AF" w:rsidRPr="000736DF" w:rsidRDefault="00800231" w:rsidP="00800231">
      <w:pPr>
        <w:widowControl w:val="0"/>
        <w:spacing w:after="0" w:line="240" w:lineRule="auto"/>
        <w:ind w:right="-1" w:hanging="540"/>
        <w:rPr>
          <w:rFonts w:cs="Times New Roman"/>
          <w:i/>
          <w:color w:val="C00000"/>
          <w:sz w:val="23"/>
          <w:szCs w:val="23"/>
        </w:rPr>
      </w:pPr>
      <w:r w:rsidRPr="00800231">
        <w:rPr>
          <w:rFonts w:eastAsia="Calibri" w:cs="Times New Roman"/>
          <w:b/>
          <w:color w:val="FF0000"/>
          <w:sz w:val="23"/>
          <w:szCs w:val="23"/>
        </w:rPr>
        <w:t>Lưu ý</w:t>
      </w:r>
      <w:r w:rsidRPr="000736DF">
        <w:rPr>
          <w:rFonts w:eastAsia="Calibri" w:cs="Times New Roman"/>
          <w:color w:val="C00000"/>
          <w:sz w:val="23"/>
          <w:szCs w:val="23"/>
        </w:rPr>
        <w:t>:</w:t>
      </w:r>
      <w:r w:rsidRPr="000736DF">
        <w:rPr>
          <w:rFonts w:eastAsia="Calibri" w:cs="Times New Roman"/>
          <w:i/>
          <w:color w:val="C00000"/>
          <w:sz w:val="23"/>
          <w:szCs w:val="23"/>
        </w:rPr>
        <w:t xml:space="preserve"> </w:t>
      </w:r>
      <w:r w:rsidR="00D536AF" w:rsidRPr="000736DF">
        <w:rPr>
          <w:rFonts w:eastAsia="Calibri" w:cs="Times New Roman"/>
          <w:i/>
          <w:color w:val="C00000"/>
          <w:sz w:val="23"/>
          <w:szCs w:val="23"/>
        </w:rPr>
        <w:t xml:space="preserve">Chương trình có thể thay </w:t>
      </w:r>
      <w:proofErr w:type="gramStart"/>
      <w:r w:rsidR="00D536AF" w:rsidRPr="000736DF">
        <w:rPr>
          <w:rFonts w:eastAsia="Calibri" w:cs="Times New Roman"/>
          <w:i/>
          <w:color w:val="C00000"/>
          <w:sz w:val="23"/>
          <w:szCs w:val="23"/>
        </w:rPr>
        <w:t>đổi  tùy</w:t>
      </w:r>
      <w:proofErr w:type="gramEnd"/>
      <w:r w:rsidR="00D536AF" w:rsidRPr="000736DF">
        <w:rPr>
          <w:rFonts w:eastAsia="Calibri" w:cs="Times New Roman"/>
          <w:i/>
          <w:color w:val="C00000"/>
          <w:sz w:val="23"/>
          <w:szCs w:val="23"/>
        </w:rPr>
        <w:t xml:space="preserve"> theo điều kiện thực tế đảm bảo đầy đủ điểm tham quan</w:t>
      </w:r>
      <w:r w:rsidRPr="000736DF">
        <w:rPr>
          <w:rFonts w:eastAsia="Calibri" w:cs="Times New Roman"/>
          <w:i/>
          <w:color w:val="C00000"/>
          <w:sz w:val="23"/>
          <w:szCs w:val="23"/>
        </w:rPr>
        <w:t xml:space="preserve"> </w:t>
      </w:r>
      <w:r w:rsidRPr="000736DF">
        <w:rPr>
          <w:rFonts w:cs="Times New Roman"/>
          <w:i/>
          <w:color w:val="C00000"/>
          <w:sz w:val="23"/>
          <w:szCs w:val="23"/>
        </w:rPr>
        <w:t>Du Lịch Khám Phá Mới</w:t>
      </w:r>
      <w:r w:rsidR="00D536AF" w:rsidRPr="000736DF">
        <w:rPr>
          <w:rFonts w:cs="Times New Roman"/>
          <w:i/>
          <w:color w:val="C00000"/>
          <w:sz w:val="23"/>
          <w:szCs w:val="23"/>
        </w:rPr>
        <w:t xml:space="preserve"> không chịu trách nhiệm về sự thay đổi của hàng không làm ảnh hưởng đến chương trình tour</w:t>
      </w:r>
      <w:r w:rsidRPr="000736DF">
        <w:rPr>
          <w:rFonts w:cs="Times New Roman"/>
          <w:i/>
          <w:color w:val="C00000"/>
          <w:sz w:val="23"/>
          <w:szCs w:val="23"/>
        </w:rPr>
        <w:t>.</w:t>
      </w:r>
    </w:p>
    <w:p w:rsidR="00445587" w:rsidRPr="00106207" w:rsidRDefault="00445587" w:rsidP="00612896">
      <w:pPr>
        <w:widowControl w:val="0"/>
        <w:spacing w:after="0" w:line="240" w:lineRule="auto"/>
        <w:ind w:right="-1" w:hanging="9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b/>
          <w:sz w:val="24"/>
          <w:szCs w:val="24"/>
        </w:rPr>
        <w:lastRenderedPageBreak/>
        <w:t>BAO GỒM:</w:t>
      </w:r>
      <w:r w:rsidRPr="00106207">
        <w:rPr>
          <w:rFonts w:eastAsia="Calibri" w:cs="Times New Roman"/>
          <w:sz w:val="24"/>
          <w:szCs w:val="24"/>
        </w:rPr>
        <w:t xml:space="preserve"> </w:t>
      </w:r>
    </w:p>
    <w:p w:rsidR="00445587" w:rsidRPr="00106207" w:rsidRDefault="00445587" w:rsidP="00612896">
      <w:pPr>
        <w:pStyle w:val="ListParagraph"/>
        <w:widowControl w:val="0"/>
        <w:spacing w:after="0" w:line="240" w:lineRule="auto"/>
        <w:ind w:left="-90" w:right="-1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b/>
          <w:sz w:val="24"/>
          <w:szCs w:val="24"/>
        </w:rPr>
        <w:t>Vận chuyển:</w:t>
      </w:r>
      <w:r w:rsidRPr="00106207">
        <w:rPr>
          <w:rFonts w:eastAsia="Calibri" w:cs="Times New Roman"/>
          <w:sz w:val="24"/>
          <w:szCs w:val="24"/>
        </w:rPr>
        <w:t xml:space="preserve"> Xe du lịch đời mới, máy lạnh, (loại </w:t>
      </w:r>
      <w:proofErr w:type="gramStart"/>
      <w:r w:rsidRPr="00106207">
        <w:rPr>
          <w:rFonts w:eastAsia="Calibri" w:cs="Times New Roman"/>
          <w:sz w:val="24"/>
          <w:szCs w:val="24"/>
        </w:rPr>
        <w:t>xe</w:t>
      </w:r>
      <w:proofErr w:type="gramEnd"/>
      <w:r w:rsidRPr="00106207">
        <w:rPr>
          <w:rFonts w:eastAsia="Calibri" w:cs="Times New Roman"/>
          <w:sz w:val="24"/>
          <w:szCs w:val="24"/>
        </w:rPr>
        <w:t xml:space="preserve"> 16, 29, 33, 45 chỗ tùy vào số lượng khách đăng ký).</w:t>
      </w:r>
    </w:p>
    <w:p w:rsidR="00445587" w:rsidRPr="00106207" w:rsidRDefault="0099492B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HỖ TRỢ: Đặt vé</w:t>
      </w:r>
      <w:r w:rsidR="00445587" w:rsidRPr="00106207">
        <w:rPr>
          <w:rFonts w:eastAsia="Calibri" w:cs="Times New Roman"/>
          <w:b/>
          <w:sz w:val="24"/>
          <w:szCs w:val="24"/>
        </w:rPr>
        <w:t xml:space="preserve"> máy bay khứ hồi</w:t>
      </w:r>
      <w:r>
        <w:rPr>
          <w:rFonts w:eastAsia="Calibri" w:cs="Times New Roman"/>
          <w:sz w:val="24"/>
          <w:szCs w:val="24"/>
        </w:rPr>
        <w:t xml:space="preserve">: SGN / </w:t>
      </w:r>
      <w:r w:rsidR="00445587" w:rsidRPr="00106207">
        <w:rPr>
          <w:rFonts w:eastAsia="Calibri" w:cs="Times New Roman"/>
          <w:sz w:val="24"/>
          <w:szCs w:val="24"/>
        </w:rPr>
        <w:t xml:space="preserve">HAN – </w:t>
      </w:r>
      <w:r w:rsidR="0043509A">
        <w:rPr>
          <w:rFonts w:eastAsia="Calibri" w:cs="Times New Roman"/>
          <w:sz w:val="24"/>
          <w:szCs w:val="24"/>
        </w:rPr>
        <w:t>BMV</w:t>
      </w:r>
      <w:r w:rsidRPr="00106207">
        <w:rPr>
          <w:rFonts w:eastAsia="Calibri" w:cs="Times New Roman"/>
          <w:sz w:val="24"/>
          <w:szCs w:val="24"/>
        </w:rPr>
        <w:t xml:space="preserve"> </w:t>
      </w:r>
      <w:r w:rsidR="00445587" w:rsidRPr="00106207">
        <w:rPr>
          <w:rFonts w:eastAsia="Calibri" w:cs="Times New Roman"/>
          <w:sz w:val="24"/>
          <w:szCs w:val="24"/>
        </w:rPr>
        <w:t>(</w:t>
      </w:r>
      <w:r w:rsidR="0043509A">
        <w:rPr>
          <w:rFonts w:eastAsia="Calibri" w:cs="Times New Roman"/>
          <w:sz w:val="24"/>
          <w:szCs w:val="24"/>
        </w:rPr>
        <w:t>VN/VJ/BB</w:t>
      </w:r>
      <w:r w:rsidR="00445587" w:rsidRPr="00106207">
        <w:rPr>
          <w:rFonts w:eastAsia="Calibri" w:cs="Times New Roman"/>
          <w:sz w:val="24"/>
          <w:szCs w:val="24"/>
        </w:rPr>
        <w:t xml:space="preserve"> bao gồm xách tay </w:t>
      </w:r>
      <w:r w:rsidR="0043509A">
        <w:rPr>
          <w:rFonts w:eastAsia="Calibri" w:cs="Times New Roman"/>
          <w:sz w:val="24"/>
          <w:szCs w:val="24"/>
        </w:rPr>
        <w:t>7</w:t>
      </w:r>
      <w:r w:rsidR="00445587" w:rsidRPr="00106207">
        <w:rPr>
          <w:rFonts w:eastAsia="Calibri" w:cs="Times New Roman"/>
          <w:sz w:val="24"/>
          <w:szCs w:val="24"/>
        </w:rPr>
        <w:t>kg</w:t>
      </w:r>
      <w:r w:rsidR="0043509A">
        <w:rPr>
          <w:rFonts w:eastAsia="Calibri" w:cs="Times New Roman"/>
          <w:sz w:val="24"/>
          <w:szCs w:val="24"/>
        </w:rPr>
        <w:t>, 2</w:t>
      </w:r>
      <w:r w:rsidR="00445587" w:rsidRPr="00106207">
        <w:rPr>
          <w:rFonts w:eastAsia="Calibri" w:cs="Times New Roman"/>
          <w:sz w:val="24"/>
          <w:szCs w:val="24"/>
        </w:rPr>
        <w:t>3kg)</w:t>
      </w:r>
    </w:p>
    <w:p w:rsidR="0043509A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b/>
          <w:sz w:val="24"/>
          <w:szCs w:val="24"/>
        </w:rPr>
        <w:t>Lưu trú:</w:t>
      </w:r>
      <w:r w:rsidRPr="00106207">
        <w:rPr>
          <w:rFonts w:eastAsia="Calibri" w:cs="Times New Roman"/>
          <w:sz w:val="24"/>
          <w:szCs w:val="24"/>
        </w:rPr>
        <w:t xml:space="preserve"> </w:t>
      </w:r>
      <w:r w:rsidR="0043509A">
        <w:rPr>
          <w:rFonts w:eastAsia="Calibri" w:cs="Times New Roman"/>
          <w:sz w:val="24"/>
          <w:szCs w:val="24"/>
        </w:rPr>
        <w:t>K</w:t>
      </w:r>
      <w:r w:rsidRPr="00106207">
        <w:rPr>
          <w:rFonts w:eastAsia="Calibri" w:cs="Times New Roman"/>
          <w:sz w:val="24"/>
          <w:szCs w:val="24"/>
        </w:rPr>
        <w:t>hách sạn 3 sao</w:t>
      </w:r>
      <w:r w:rsidR="0043509A">
        <w:rPr>
          <w:rFonts w:eastAsia="Calibri" w:cs="Times New Roman"/>
          <w:sz w:val="24"/>
          <w:szCs w:val="24"/>
        </w:rPr>
        <w:t xml:space="preserve"> / 4 sao / 5 sao: Tiêu chuẩn:</w:t>
      </w:r>
      <w:r w:rsidRPr="00106207">
        <w:rPr>
          <w:rFonts w:eastAsia="Calibri" w:cs="Times New Roman"/>
          <w:sz w:val="24"/>
          <w:szCs w:val="24"/>
        </w:rPr>
        <w:t xml:space="preserve"> 2 khách</w:t>
      </w:r>
      <w:r w:rsidR="0043509A">
        <w:rPr>
          <w:rFonts w:eastAsia="Calibri" w:cs="Times New Roman"/>
          <w:sz w:val="24"/>
          <w:szCs w:val="24"/>
        </w:rPr>
        <w:t xml:space="preserve"> </w:t>
      </w:r>
      <w:r w:rsidRPr="00106207">
        <w:rPr>
          <w:rFonts w:eastAsia="Calibri" w:cs="Times New Roman"/>
          <w:sz w:val="24"/>
          <w:szCs w:val="24"/>
        </w:rPr>
        <w:t>/</w:t>
      </w:r>
      <w:r w:rsidR="0043509A">
        <w:rPr>
          <w:rFonts w:eastAsia="Calibri" w:cs="Times New Roman"/>
          <w:sz w:val="24"/>
          <w:szCs w:val="24"/>
        </w:rPr>
        <w:t xml:space="preserve"> </w:t>
      </w:r>
      <w:r w:rsidRPr="00106207">
        <w:rPr>
          <w:rFonts w:eastAsia="Calibri" w:cs="Times New Roman"/>
          <w:sz w:val="24"/>
          <w:szCs w:val="24"/>
        </w:rPr>
        <w:t>phòng</w:t>
      </w:r>
      <w:r w:rsidR="0043509A">
        <w:rPr>
          <w:rFonts w:eastAsia="Calibri" w:cs="Times New Roman"/>
          <w:sz w:val="24"/>
          <w:szCs w:val="24"/>
        </w:rPr>
        <w:t xml:space="preserve"> / 2 đêm. </w:t>
      </w:r>
    </w:p>
    <w:p w:rsidR="0043509A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43509A">
        <w:rPr>
          <w:rFonts w:eastAsia="Calibri" w:cs="Times New Roman"/>
          <w:b/>
          <w:sz w:val="24"/>
          <w:szCs w:val="24"/>
        </w:rPr>
        <w:t>Ăn uống:</w:t>
      </w:r>
      <w:r w:rsidRPr="0043509A">
        <w:rPr>
          <w:rFonts w:eastAsia="Calibri" w:cs="Times New Roman"/>
          <w:sz w:val="24"/>
          <w:szCs w:val="24"/>
        </w:rPr>
        <w:t xml:space="preserve"> </w:t>
      </w:r>
      <w:r w:rsidR="0043509A" w:rsidRPr="0043509A">
        <w:rPr>
          <w:rFonts w:eastAsia="Calibri" w:cs="Times New Roman"/>
          <w:sz w:val="24"/>
          <w:szCs w:val="24"/>
        </w:rPr>
        <w:t>02 điểm tâ + 03 bữa trưa + 01 bữa chiều</w:t>
      </w:r>
      <w:r w:rsidRPr="0043509A">
        <w:rPr>
          <w:rFonts w:eastAsia="Calibri" w:cs="Times New Roman"/>
          <w:sz w:val="24"/>
          <w:szCs w:val="24"/>
        </w:rPr>
        <w:t xml:space="preserve">, </w:t>
      </w:r>
      <w:r w:rsidR="0043509A" w:rsidRPr="0043509A">
        <w:rPr>
          <w:rFonts w:eastAsia="Calibri" w:cs="Times New Roman"/>
          <w:sz w:val="24"/>
          <w:szCs w:val="24"/>
        </w:rPr>
        <w:t>thực đơn</w:t>
      </w:r>
      <w:r w:rsidRPr="0043509A">
        <w:rPr>
          <w:rFonts w:eastAsia="Calibri" w:cs="Times New Roman"/>
          <w:sz w:val="24"/>
          <w:szCs w:val="24"/>
        </w:rPr>
        <w:t xml:space="preserve"> 1</w:t>
      </w:r>
      <w:r w:rsidR="0043509A" w:rsidRPr="0043509A">
        <w:rPr>
          <w:rFonts w:eastAsia="Calibri" w:cs="Times New Roman"/>
          <w:sz w:val="24"/>
          <w:szCs w:val="24"/>
        </w:rPr>
        <w:t>3</w:t>
      </w:r>
      <w:r w:rsidRPr="0043509A">
        <w:rPr>
          <w:rFonts w:eastAsia="Calibri" w:cs="Times New Roman"/>
          <w:sz w:val="24"/>
          <w:szCs w:val="24"/>
        </w:rPr>
        <w:t>0.000đ</w:t>
      </w:r>
      <w:r w:rsidR="0043509A" w:rsidRPr="0043509A">
        <w:rPr>
          <w:rFonts w:eastAsia="Calibri" w:cs="Times New Roman"/>
          <w:sz w:val="24"/>
          <w:szCs w:val="24"/>
        </w:rPr>
        <w:t xml:space="preserve"> </w:t>
      </w:r>
      <w:r w:rsidRPr="0043509A">
        <w:rPr>
          <w:rFonts w:eastAsia="Calibri" w:cs="Times New Roman"/>
          <w:sz w:val="24"/>
          <w:szCs w:val="24"/>
        </w:rPr>
        <w:t>/</w:t>
      </w:r>
      <w:r w:rsidR="0043509A" w:rsidRPr="0043509A">
        <w:rPr>
          <w:rFonts w:eastAsia="Calibri" w:cs="Times New Roman"/>
          <w:sz w:val="24"/>
          <w:szCs w:val="24"/>
        </w:rPr>
        <w:t xml:space="preserve"> xuất</w:t>
      </w:r>
      <w:r w:rsidRPr="0043509A">
        <w:rPr>
          <w:rFonts w:eastAsia="Calibri" w:cs="Times New Roman"/>
          <w:sz w:val="24"/>
          <w:szCs w:val="24"/>
        </w:rPr>
        <w:t xml:space="preserve">, </w:t>
      </w:r>
      <w:r w:rsidR="0043509A" w:rsidRPr="0043509A">
        <w:rPr>
          <w:rFonts w:eastAsia="Calibri" w:cs="Times New Roman"/>
          <w:sz w:val="24"/>
          <w:szCs w:val="24"/>
        </w:rPr>
        <w:t>đặc sản vùng miền như : Cơm lam, Gà nướng, Heo đồng bào, Canh cá lăng, Chả cá thác lác.</w:t>
      </w:r>
    </w:p>
    <w:p w:rsidR="00445587" w:rsidRPr="0043509A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43509A">
        <w:rPr>
          <w:rFonts w:eastAsia="Calibri" w:cs="Times New Roman"/>
          <w:b/>
          <w:sz w:val="24"/>
          <w:szCs w:val="24"/>
        </w:rPr>
        <w:t>Hướng dẫn viên:</w:t>
      </w:r>
      <w:r w:rsidRPr="0043509A">
        <w:rPr>
          <w:rFonts w:eastAsia="Calibri" w:cs="Times New Roman"/>
          <w:sz w:val="24"/>
          <w:szCs w:val="24"/>
        </w:rPr>
        <w:t xml:space="preserve"> </w:t>
      </w:r>
      <w:r w:rsidR="009C0EBA">
        <w:rPr>
          <w:rFonts w:eastAsia="Calibri" w:cs="Times New Roman"/>
          <w:sz w:val="24"/>
          <w:szCs w:val="24"/>
        </w:rPr>
        <w:t xml:space="preserve">Địa phương, </w:t>
      </w:r>
      <w:r w:rsidR="009C0EBA" w:rsidRPr="0043509A">
        <w:rPr>
          <w:rFonts w:eastAsia="Calibri" w:cs="Times New Roman"/>
          <w:sz w:val="24"/>
          <w:szCs w:val="24"/>
        </w:rPr>
        <w:t>vui vẻ</w:t>
      </w:r>
      <w:r w:rsidR="009C0EBA">
        <w:rPr>
          <w:rFonts w:eastAsia="Calibri" w:cs="Times New Roman"/>
          <w:sz w:val="24"/>
          <w:szCs w:val="24"/>
        </w:rPr>
        <w:t xml:space="preserve">, </w:t>
      </w:r>
      <w:r w:rsidR="009C0EBA" w:rsidRPr="0043509A">
        <w:rPr>
          <w:rFonts w:eastAsia="Calibri" w:cs="Times New Roman"/>
          <w:sz w:val="24"/>
          <w:szCs w:val="24"/>
        </w:rPr>
        <w:t>nhiệt tình</w:t>
      </w:r>
      <w:r w:rsidR="009C0EBA">
        <w:rPr>
          <w:rFonts w:eastAsia="Calibri" w:cs="Times New Roman"/>
          <w:sz w:val="24"/>
          <w:szCs w:val="24"/>
        </w:rPr>
        <w:t xml:space="preserve"> phục vụ đoàn</w:t>
      </w:r>
      <w:r w:rsidRPr="0043509A">
        <w:rPr>
          <w:rFonts w:eastAsia="Calibri" w:cs="Times New Roman"/>
          <w:sz w:val="24"/>
          <w:szCs w:val="24"/>
        </w:rPr>
        <w:t xml:space="preserve"> suốt tuyế</w:t>
      </w:r>
      <w:r w:rsidR="009C0EBA">
        <w:rPr>
          <w:rFonts w:eastAsia="Calibri" w:cs="Times New Roman"/>
          <w:sz w:val="24"/>
          <w:szCs w:val="24"/>
        </w:rPr>
        <w:t>n.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b/>
          <w:sz w:val="24"/>
          <w:szCs w:val="24"/>
        </w:rPr>
        <w:t xml:space="preserve">Vé </w:t>
      </w:r>
      <w:r w:rsidR="009C0EBA">
        <w:rPr>
          <w:rFonts w:eastAsia="Calibri" w:cs="Times New Roman"/>
          <w:b/>
          <w:sz w:val="24"/>
          <w:szCs w:val="24"/>
        </w:rPr>
        <w:t xml:space="preserve">vào cổng </w:t>
      </w:r>
      <w:r w:rsidRPr="00106207">
        <w:rPr>
          <w:rFonts w:eastAsia="Calibri" w:cs="Times New Roman"/>
          <w:b/>
          <w:sz w:val="24"/>
          <w:szCs w:val="24"/>
        </w:rPr>
        <w:t>tham quan:</w:t>
      </w:r>
      <w:r w:rsidRPr="00106207">
        <w:rPr>
          <w:rFonts w:eastAsia="Calibri" w:cs="Times New Roman"/>
          <w:sz w:val="24"/>
          <w:szCs w:val="24"/>
        </w:rPr>
        <w:t xml:space="preserve"> Các điểm </w:t>
      </w:r>
      <w:proofErr w:type="gramStart"/>
      <w:r w:rsidRPr="00106207">
        <w:rPr>
          <w:rFonts w:eastAsia="Calibri" w:cs="Times New Roman"/>
          <w:sz w:val="24"/>
          <w:szCs w:val="24"/>
        </w:rPr>
        <w:t>theo</w:t>
      </w:r>
      <w:proofErr w:type="gramEnd"/>
      <w:r w:rsidRPr="00106207">
        <w:rPr>
          <w:rFonts w:eastAsia="Calibri" w:cs="Times New Roman"/>
          <w:sz w:val="24"/>
          <w:szCs w:val="24"/>
        </w:rPr>
        <w:t xml:space="preserve"> chương </w:t>
      </w:r>
      <w:r w:rsidR="009C0EBA">
        <w:rPr>
          <w:rFonts w:eastAsia="Calibri" w:cs="Times New Roman"/>
          <w:sz w:val="24"/>
          <w:szCs w:val="24"/>
        </w:rPr>
        <w:t>trình</w:t>
      </w:r>
      <w:r w:rsidRPr="00106207">
        <w:rPr>
          <w:rFonts w:eastAsia="Calibri" w:cs="Times New Roman"/>
          <w:sz w:val="24"/>
          <w:szCs w:val="24"/>
        </w:rPr>
        <w:t>.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b/>
          <w:sz w:val="24"/>
          <w:szCs w:val="24"/>
        </w:rPr>
        <w:t>Bảo hiểm du lịch:</w:t>
      </w:r>
      <w:r w:rsidRPr="00106207">
        <w:rPr>
          <w:rFonts w:eastAsia="Calibri" w:cs="Times New Roman"/>
          <w:sz w:val="24"/>
          <w:szCs w:val="24"/>
        </w:rPr>
        <w:t xml:space="preserve"> Mức bảo vệ </w:t>
      </w:r>
      <w:r w:rsidR="009C0EBA">
        <w:rPr>
          <w:rFonts w:eastAsia="Calibri" w:cs="Times New Roman"/>
          <w:sz w:val="24"/>
          <w:szCs w:val="24"/>
        </w:rPr>
        <w:t xml:space="preserve">50.000.000đ </w:t>
      </w:r>
      <w:r w:rsidRPr="00106207">
        <w:rPr>
          <w:rFonts w:eastAsia="Calibri" w:cs="Times New Roman"/>
          <w:sz w:val="24"/>
          <w:szCs w:val="24"/>
        </w:rPr>
        <w:t>/</w:t>
      </w:r>
      <w:r w:rsidR="009C0EBA">
        <w:rPr>
          <w:rFonts w:eastAsia="Calibri" w:cs="Times New Roman"/>
          <w:sz w:val="24"/>
          <w:szCs w:val="24"/>
        </w:rPr>
        <w:t xml:space="preserve"> </w:t>
      </w:r>
      <w:r w:rsidRPr="00106207">
        <w:rPr>
          <w:rFonts w:eastAsia="Calibri" w:cs="Times New Roman"/>
          <w:sz w:val="24"/>
          <w:szCs w:val="24"/>
        </w:rPr>
        <w:t>trường hợp.</w:t>
      </w:r>
    </w:p>
    <w:p w:rsidR="009C0EBA" w:rsidRDefault="00445587" w:rsidP="0039359B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9C0EBA">
        <w:rPr>
          <w:rFonts w:eastAsia="Calibri" w:cs="Times New Roman"/>
          <w:b/>
          <w:sz w:val="24"/>
          <w:szCs w:val="24"/>
        </w:rPr>
        <w:t>Quà tặng:</w:t>
      </w:r>
      <w:r w:rsidRPr="009C0EBA">
        <w:rPr>
          <w:rFonts w:eastAsia="Calibri" w:cs="Times New Roman"/>
          <w:sz w:val="24"/>
          <w:szCs w:val="24"/>
        </w:rPr>
        <w:t xml:space="preserve"> Nón du lịch, </w:t>
      </w:r>
      <w:r w:rsidR="009C0EBA">
        <w:rPr>
          <w:rFonts w:eastAsia="Calibri" w:cs="Times New Roman"/>
          <w:sz w:val="24"/>
          <w:szCs w:val="24"/>
        </w:rPr>
        <w:t>01 ly sinh tố Cacao, 01</w:t>
      </w:r>
      <w:r w:rsidRPr="009C0EBA">
        <w:rPr>
          <w:rFonts w:eastAsia="Calibri" w:cs="Times New Roman"/>
          <w:sz w:val="24"/>
          <w:szCs w:val="24"/>
        </w:rPr>
        <w:t xml:space="preserve"> chai nước 500ml</w:t>
      </w:r>
      <w:r w:rsidR="009C0EBA">
        <w:rPr>
          <w:rFonts w:eastAsia="Calibri" w:cs="Times New Roman"/>
          <w:sz w:val="24"/>
          <w:szCs w:val="24"/>
        </w:rPr>
        <w:t xml:space="preserve"> </w:t>
      </w:r>
      <w:r w:rsidRPr="009C0EBA">
        <w:rPr>
          <w:rFonts w:eastAsia="Calibri" w:cs="Times New Roman"/>
          <w:sz w:val="24"/>
          <w:szCs w:val="24"/>
        </w:rPr>
        <w:t>/</w:t>
      </w:r>
      <w:r w:rsidR="009C0EBA">
        <w:rPr>
          <w:rFonts w:eastAsia="Calibri" w:cs="Times New Roman"/>
          <w:sz w:val="24"/>
          <w:szCs w:val="24"/>
        </w:rPr>
        <w:t xml:space="preserve"> </w:t>
      </w:r>
      <w:r w:rsidRPr="009C0EBA">
        <w:rPr>
          <w:rFonts w:eastAsia="Calibri" w:cs="Times New Roman"/>
          <w:sz w:val="24"/>
          <w:szCs w:val="24"/>
        </w:rPr>
        <w:t>khách</w:t>
      </w:r>
      <w:r w:rsidR="009C0EBA">
        <w:rPr>
          <w:rFonts w:eastAsia="Calibri" w:cs="Times New Roman"/>
          <w:sz w:val="24"/>
          <w:szCs w:val="24"/>
        </w:rPr>
        <w:t xml:space="preserve"> </w:t>
      </w:r>
      <w:r w:rsidRPr="009C0EBA">
        <w:rPr>
          <w:rFonts w:eastAsia="Calibri" w:cs="Times New Roman"/>
          <w:sz w:val="24"/>
          <w:szCs w:val="24"/>
        </w:rPr>
        <w:t>/</w:t>
      </w:r>
      <w:r w:rsidR="009C0EBA">
        <w:rPr>
          <w:rFonts w:eastAsia="Calibri" w:cs="Times New Roman"/>
          <w:sz w:val="24"/>
          <w:szCs w:val="24"/>
        </w:rPr>
        <w:t xml:space="preserve"> </w:t>
      </w:r>
      <w:r w:rsidR="0039359B">
        <w:rPr>
          <w:rFonts w:eastAsia="Calibri" w:cs="Times New Roman"/>
          <w:sz w:val="24"/>
          <w:szCs w:val="24"/>
        </w:rPr>
        <w:t>ngày.</w:t>
      </w:r>
    </w:p>
    <w:p w:rsidR="00445587" w:rsidRPr="009C0EBA" w:rsidRDefault="00445587" w:rsidP="00612896">
      <w:pPr>
        <w:pStyle w:val="ListParagraph"/>
        <w:widowControl w:val="0"/>
        <w:spacing w:after="0" w:line="240" w:lineRule="auto"/>
        <w:ind w:left="-90" w:right="-1"/>
        <w:rPr>
          <w:rFonts w:eastAsia="Calibri" w:cs="Times New Roman"/>
          <w:sz w:val="24"/>
          <w:szCs w:val="24"/>
        </w:rPr>
      </w:pPr>
      <w:r w:rsidRPr="009C0EBA">
        <w:rPr>
          <w:rFonts w:eastAsia="Calibri" w:cs="Times New Roman"/>
          <w:b/>
          <w:sz w:val="24"/>
          <w:szCs w:val="24"/>
        </w:rPr>
        <w:t>KHÔNG BAO GỒM: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sz w:val="24"/>
          <w:szCs w:val="24"/>
        </w:rPr>
        <w:t>Chi phí các dịch vụ không được liệt kê trong phần Bao gồ</w:t>
      </w:r>
      <w:r w:rsidR="009C0EBA">
        <w:rPr>
          <w:rFonts w:eastAsia="Calibri" w:cs="Times New Roman"/>
          <w:sz w:val="24"/>
          <w:szCs w:val="24"/>
        </w:rPr>
        <w:t>m như (phí cưỡi Voi, chèo thuyền độc mộc…)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sz w:val="24"/>
          <w:szCs w:val="24"/>
        </w:rPr>
        <w:t xml:space="preserve">Chi phí </w:t>
      </w:r>
      <w:proofErr w:type="gramStart"/>
      <w:r w:rsidRPr="00106207">
        <w:rPr>
          <w:rFonts w:eastAsia="Calibri" w:cs="Times New Roman"/>
          <w:sz w:val="24"/>
          <w:szCs w:val="24"/>
        </w:rPr>
        <w:t>bia</w:t>
      </w:r>
      <w:proofErr w:type="gramEnd"/>
      <w:r w:rsidRPr="00106207">
        <w:rPr>
          <w:rFonts w:eastAsia="Calibri" w:cs="Times New Roman"/>
          <w:sz w:val="24"/>
          <w:szCs w:val="24"/>
        </w:rPr>
        <w:t>, nước ngọ</w:t>
      </w:r>
      <w:r w:rsidR="009C0EBA">
        <w:rPr>
          <w:rFonts w:eastAsia="Calibri" w:cs="Times New Roman"/>
          <w:sz w:val="24"/>
          <w:szCs w:val="24"/>
        </w:rPr>
        <w:t xml:space="preserve">t, mì tôm, bánh ngọt </w:t>
      </w:r>
      <w:r w:rsidRPr="00106207">
        <w:rPr>
          <w:rFonts w:eastAsia="Calibri" w:cs="Times New Roman"/>
          <w:sz w:val="24"/>
          <w:szCs w:val="24"/>
        </w:rPr>
        <w:t>sử dụng trong các bữa chính</w:t>
      </w:r>
      <w:r w:rsidR="009C0EBA">
        <w:rPr>
          <w:rFonts w:eastAsia="Calibri" w:cs="Times New Roman"/>
          <w:sz w:val="24"/>
          <w:szCs w:val="24"/>
        </w:rPr>
        <w:t>, trong mini bar của Khách sạn..</w:t>
      </w:r>
      <w:r w:rsidRPr="00106207">
        <w:rPr>
          <w:rFonts w:eastAsia="Calibri" w:cs="Times New Roman"/>
          <w:sz w:val="24"/>
          <w:szCs w:val="24"/>
        </w:rPr>
        <w:t>.</w:t>
      </w:r>
    </w:p>
    <w:p w:rsidR="00612896" w:rsidRDefault="00445587" w:rsidP="0039359B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180" w:right="-1" w:hanging="270"/>
        <w:rPr>
          <w:rFonts w:eastAsia="Calibri" w:cs="Times New Roman"/>
          <w:sz w:val="24"/>
          <w:szCs w:val="24"/>
        </w:rPr>
      </w:pPr>
      <w:r w:rsidRPr="00106207">
        <w:rPr>
          <w:rFonts w:eastAsia="Calibri" w:cs="Times New Roman"/>
          <w:sz w:val="24"/>
          <w:szCs w:val="24"/>
        </w:rPr>
        <w:t xml:space="preserve">Phụ </w:t>
      </w:r>
      <w:proofErr w:type="gramStart"/>
      <w:r w:rsidRPr="00106207">
        <w:rPr>
          <w:rFonts w:eastAsia="Calibri" w:cs="Times New Roman"/>
          <w:sz w:val="24"/>
          <w:szCs w:val="24"/>
        </w:rPr>
        <w:t>thu</w:t>
      </w:r>
      <w:proofErr w:type="gramEnd"/>
      <w:r w:rsidRPr="00106207">
        <w:rPr>
          <w:rFonts w:eastAsia="Calibri" w:cs="Times New Roman"/>
          <w:sz w:val="24"/>
          <w:szCs w:val="24"/>
        </w:rPr>
        <w:t xml:space="preserve"> phòng đơn. Thuế VAT 10%.</w:t>
      </w:r>
      <w:r w:rsidR="009C0EBA">
        <w:rPr>
          <w:rFonts w:eastAsia="Calibri" w:cs="Times New Roman"/>
          <w:sz w:val="24"/>
          <w:szCs w:val="24"/>
        </w:rPr>
        <w:t xml:space="preserve"> Vé máy bay khứ hồi. </w:t>
      </w:r>
    </w:p>
    <w:p w:rsidR="00445587" w:rsidRPr="00612896" w:rsidRDefault="00445587" w:rsidP="00612896">
      <w:pPr>
        <w:pStyle w:val="ListParagraph"/>
        <w:widowControl w:val="0"/>
        <w:spacing w:after="0" w:line="240" w:lineRule="auto"/>
        <w:ind w:left="-90" w:right="-1"/>
        <w:rPr>
          <w:rFonts w:eastAsia="Calibri" w:cs="Times New Roman"/>
          <w:sz w:val="24"/>
          <w:szCs w:val="24"/>
        </w:rPr>
      </w:pPr>
      <w:r w:rsidRPr="00612896">
        <w:rPr>
          <w:rFonts w:eastAsia="Arial Unicode MS" w:cs="Times New Roman"/>
          <w:b/>
          <w:sz w:val="24"/>
          <w:szCs w:val="24"/>
        </w:rPr>
        <w:t xml:space="preserve">GIÁ TOUR </w:t>
      </w:r>
      <w:r w:rsidR="00612896">
        <w:rPr>
          <w:rFonts w:eastAsia="Arial Unicode MS" w:cs="Times New Roman"/>
          <w:b/>
          <w:sz w:val="24"/>
          <w:szCs w:val="24"/>
        </w:rPr>
        <w:t xml:space="preserve">DÀNH CHO </w:t>
      </w:r>
      <w:r w:rsidRPr="00612896">
        <w:rPr>
          <w:rFonts w:eastAsia="Arial Unicode MS" w:cs="Times New Roman"/>
          <w:b/>
          <w:sz w:val="24"/>
          <w:szCs w:val="24"/>
        </w:rPr>
        <w:t>TRẺ EM:</w:t>
      </w:r>
    </w:p>
    <w:p w:rsidR="00612896" w:rsidRPr="00106207" w:rsidRDefault="00612896" w:rsidP="0039359B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180" w:right="475" w:hanging="27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Trẻ em từ 11 tuổi trở lên: 100% giá tour và tiêu chuẩn như người lớn.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180" w:right="475" w:hanging="27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Trẻ em dưới 05 tuổi: miễn giá tour. Cha, mẹ hoặc người thân đi kèm tự lo các chi phí ăn, ngủ, tham quan (nếu có) cho bé. Hai người lớn chỉ kèm 1 trẻ em dưới 5 tuổi, em thứ 2 trở lên phải mua ½ vé tour.</w:t>
      </w:r>
    </w:p>
    <w:p w:rsidR="00445587" w:rsidRPr="00106207" w:rsidRDefault="00445587" w:rsidP="0039359B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180" w:right="475" w:hanging="27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 xml:space="preserve">Trẻ em từ 05 – 10 tuổi: </w:t>
      </w:r>
      <w:r w:rsidR="00612896">
        <w:rPr>
          <w:rFonts w:eastAsia="Arial Unicode MS" w:cs="Times New Roman"/>
          <w:sz w:val="24"/>
          <w:szCs w:val="24"/>
        </w:rPr>
        <w:t>50</w:t>
      </w:r>
      <w:r w:rsidRPr="00106207">
        <w:rPr>
          <w:rFonts w:eastAsia="Arial Unicode MS" w:cs="Times New Roman"/>
          <w:sz w:val="24"/>
          <w:szCs w:val="24"/>
        </w:rPr>
        <w:t xml:space="preserve">% giá tour. Bao gồm các dịch vụ ăn uống, ghế ngồi trên </w:t>
      </w:r>
      <w:proofErr w:type="gramStart"/>
      <w:r w:rsidRPr="00106207">
        <w:rPr>
          <w:rFonts w:eastAsia="Arial Unicode MS" w:cs="Times New Roman"/>
          <w:sz w:val="24"/>
          <w:szCs w:val="24"/>
        </w:rPr>
        <w:t>xe</w:t>
      </w:r>
      <w:proofErr w:type="gramEnd"/>
      <w:r w:rsidRPr="00106207">
        <w:rPr>
          <w:rFonts w:eastAsia="Arial Unicode MS" w:cs="Times New Roman"/>
          <w:sz w:val="24"/>
          <w:szCs w:val="24"/>
        </w:rPr>
        <w:t xml:space="preserve"> và ngủ chung với gia đình. Hai người lớn chỉ được kèm 1 trẻ em từ 5 đến dưới 11 tuổi, em thứ 2 trở lên cha mẹ nên mua thêm 1 suất giường đơn.</w:t>
      </w:r>
    </w:p>
    <w:p w:rsidR="00445587" w:rsidRPr="00106207" w:rsidRDefault="00445587" w:rsidP="00445587">
      <w:pPr>
        <w:widowControl w:val="0"/>
        <w:spacing w:after="0" w:line="300" w:lineRule="auto"/>
        <w:ind w:right="475" w:hanging="450"/>
        <w:rPr>
          <w:rFonts w:eastAsia="Arial Unicode MS" w:cs="Times New Roman"/>
          <w:b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ab/>
      </w:r>
      <w:r w:rsidRPr="00106207">
        <w:rPr>
          <w:rFonts w:eastAsia="Arial Unicode MS" w:cs="Times New Roman"/>
          <w:b/>
          <w:sz w:val="24"/>
          <w:szCs w:val="24"/>
        </w:rPr>
        <w:t>Giá vé máy bay cho trẻ 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20"/>
        <w:gridCol w:w="2430"/>
        <w:gridCol w:w="2880"/>
      </w:tblGrid>
      <w:tr w:rsidR="00106207" w:rsidRPr="00106207" w:rsidTr="00B83B1E">
        <w:tc>
          <w:tcPr>
            <w:tcW w:w="2808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TRẺ EM</w:t>
            </w:r>
          </w:p>
        </w:tc>
        <w:tc>
          <w:tcPr>
            <w:tcW w:w="252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VIETJET</w:t>
            </w:r>
          </w:p>
        </w:tc>
        <w:tc>
          <w:tcPr>
            <w:tcW w:w="243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JETSTAR</w:t>
            </w:r>
          </w:p>
        </w:tc>
        <w:tc>
          <w:tcPr>
            <w:tcW w:w="2880" w:type="dxa"/>
          </w:tcPr>
          <w:p w:rsidR="00445587" w:rsidRPr="00106207" w:rsidRDefault="00B83B1E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VIETNAM</w:t>
            </w:r>
            <w:r w:rsidR="00445587" w:rsidRPr="00106207">
              <w:rPr>
                <w:rFonts w:eastAsia="Arial Unicode MS" w:cs="Times New Roman"/>
                <w:b/>
                <w:sz w:val="24"/>
                <w:szCs w:val="24"/>
              </w:rPr>
              <w:t>AIRLINES</w:t>
            </w:r>
          </w:p>
        </w:tc>
      </w:tr>
      <w:tr w:rsidR="00106207" w:rsidRPr="00106207" w:rsidTr="00B83B1E">
        <w:tc>
          <w:tcPr>
            <w:tcW w:w="2808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Dưới 2 tuổi</w:t>
            </w:r>
          </w:p>
        </w:tc>
        <w:tc>
          <w:tcPr>
            <w:tcW w:w="252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260,000đ /Chặng</w:t>
            </w:r>
          </w:p>
        </w:tc>
        <w:tc>
          <w:tcPr>
            <w:tcW w:w="2430" w:type="dxa"/>
          </w:tcPr>
          <w:p w:rsidR="00445587" w:rsidRPr="00106207" w:rsidRDefault="00445587" w:rsidP="00B83B1E">
            <w:pPr>
              <w:widowControl w:val="0"/>
              <w:spacing w:line="300" w:lineRule="auto"/>
              <w:ind w:right="-108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300,000đ /Chặng</w:t>
            </w:r>
          </w:p>
        </w:tc>
        <w:tc>
          <w:tcPr>
            <w:tcW w:w="288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10%</w:t>
            </w:r>
          </w:p>
        </w:tc>
      </w:tr>
      <w:tr w:rsidR="00106207" w:rsidRPr="00106207" w:rsidTr="00B83B1E">
        <w:tc>
          <w:tcPr>
            <w:tcW w:w="2808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Từ 2 – dưới 12 tuổi</w:t>
            </w:r>
          </w:p>
        </w:tc>
        <w:tc>
          <w:tcPr>
            <w:tcW w:w="252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30" w:type="dxa"/>
          </w:tcPr>
          <w:p w:rsidR="00445587" w:rsidRPr="00106207" w:rsidRDefault="00445587" w:rsidP="00B83B1E">
            <w:pPr>
              <w:widowControl w:val="0"/>
              <w:spacing w:line="300" w:lineRule="auto"/>
              <w:ind w:right="-108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8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90%</w:t>
            </w:r>
          </w:p>
        </w:tc>
      </w:tr>
      <w:tr w:rsidR="00106207" w:rsidRPr="00106207" w:rsidTr="00B83B1E">
        <w:tc>
          <w:tcPr>
            <w:tcW w:w="2808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Từ 12 tuổi</w:t>
            </w:r>
          </w:p>
        </w:tc>
        <w:tc>
          <w:tcPr>
            <w:tcW w:w="252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30" w:type="dxa"/>
          </w:tcPr>
          <w:p w:rsidR="00445587" w:rsidRPr="00106207" w:rsidRDefault="00445587" w:rsidP="00B83B1E">
            <w:pPr>
              <w:widowControl w:val="0"/>
              <w:spacing w:line="300" w:lineRule="auto"/>
              <w:ind w:right="-108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80" w:type="dxa"/>
          </w:tcPr>
          <w:p w:rsidR="00445587" w:rsidRPr="00106207" w:rsidRDefault="00445587" w:rsidP="00B83B1E">
            <w:pPr>
              <w:widowControl w:val="0"/>
              <w:spacing w:line="30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106207">
              <w:rPr>
                <w:rFonts w:eastAsia="Arial Unicode MS" w:cs="Times New Roman"/>
                <w:b/>
                <w:sz w:val="24"/>
                <w:szCs w:val="24"/>
              </w:rPr>
              <w:t>100%</w:t>
            </w:r>
          </w:p>
        </w:tc>
      </w:tr>
    </w:tbl>
    <w:p w:rsidR="00445587" w:rsidRPr="00106207" w:rsidRDefault="00B83B1E" w:rsidP="00445587">
      <w:pPr>
        <w:widowControl w:val="0"/>
        <w:spacing w:after="0" w:line="300" w:lineRule="auto"/>
        <w:ind w:right="475" w:hanging="450"/>
        <w:rPr>
          <w:rFonts w:eastAsia="Arial Unicode MS" w:cs="Times New Roman"/>
          <w:b/>
          <w:sz w:val="24"/>
          <w:szCs w:val="24"/>
        </w:rPr>
      </w:pPr>
      <w:r w:rsidRPr="00106207">
        <w:rPr>
          <w:rFonts w:eastAsia="Arial Unicode MS" w:cs="Times New Roman"/>
          <w:b/>
          <w:sz w:val="24"/>
          <w:szCs w:val="24"/>
        </w:rPr>
        <w:t>QUY ĐỊNH HỦY TOUR:</w:t>
      </w:r>
    </w:p>
    <w:p w:rsidR="00B83B1E" w:rsidRPr="00106207" w:rsidRDefault="00B83B1E" w:rsidP="00B83B1E">
      <w:pPr>
        <w:pStyle w:val="ListParagraph"/>
        <w:widowControl w:val="0"/>
        <w:numPr>
          <w:ilvl w:val="1"/>
          <w:numId w:val="17"/>
        </w:numPr>
        <w:spacing w:after="0" w:line="240" w:lineRule="auto"/>
        <w:ind w:left="540" w:right="475" w:hanging="54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Hủy vé ngay sau khi đăng ký tour: 25% giá tour, 100% vé máy bay</w:t>
      </w:r>
    </w:p>
    <w:p w:rsidR="00B83B1E" w:rsidRPr="00106207" w:rsidRDefault="00B83B1E" w:rsidP="00B83B1E">
      <w:pPr>
        <w:pStyle w:val="ListParagraph"/>
        <w:widowControl w:val="0"/>
        <w:numPr>
          <w:ilvl w:val="1"/>
          <w:numId w:val="17"/>
        </w:numPr>
        <w:spacing w:after="0" w:line="240" w:lineRule="auto"/>
        <w:ind w:left="540" w:right="475" w:hanging="54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Huỷ vé trước ngày khởi hành 10 ngày: 50% giá tour, 100% vé máy bay</w:t>
      </w:r>
    </w:p>
    <w:p w:rsidR="00B83B1E" w:rsidRPr="00106207" w:rsidRDefault="00B83B1E" w:rsidP="00B83B1E">
      <w:pPr>
        <w:pStyle w:val="ListParagraph"/>
        <w:widowControl w:val="0"/>
        <w:numPr>
          <w:ilvl w:val="1"/>
          <w:numId w:val="17"/>
        </w:numPr>
        <w:spacing w:after="0" w:line="240" w:lineRule="auto"/>
        <w:ind w:left="540" w:right="475" w:hanging="540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Huỷ vé trước ngày khởi hành 5 ngày: 70% giá tour, 100% vé máy bay</w:t>
      </w:r>
    </w:p>
    <w:p w:rsidR="00445587" w:rsidRPr="00106207" w:rsidRDefault="00B83B1E" w:rsidP="00445587">
      <w:pPr>
        <w:widowControl w:val="0"/>
        <w:spacing w:after="0" w:line="300" w:lineRule="auto"/>
        <w:ind w:right="475" w:hanging="450"/>
        <w:rPr>
          <w:rFonts w:eastAsia="Arial Unicode MS" w:cs="Times New Roman"/>
          <w:b/>
          <w:sz w:val="24"/>
          <w:szCs w:val="24"/>
        </w:rPr>
      </w:pPr>
      <w:r w:rsidRPr="00106207">
        <w:rPr>
          <w:rFonts w:eastAsia="Arial Unicode MS" w:cs="Times New Roman"/>
          <w:b/>
          <w:sz w:val="24"/>
          <w:szCs w:val="24"/>
        </w:rPr>
        <w:t>CÁC QUY ĐỊNH KHÁC:</w:t>
      </w:r>
      <w:r w:rsidR="00445587" w:rsidRPr="00106207">
        <w:rPr>
          <w:rFonts w:eastAsia="Arial Unicode MS" w:cs="Times New Roman"/>
          <w:b/>
          <w:sz w:val="24"/>
          <w:szCs w:val="24"/>
        </w:rPr>
        <w:tab/>
      </w:r>
      <w:r w:rsidR="00445587" w:rsidRPr="00106207">
        <w:rPr>
          <w:rFonts w:eastAsia="Arial Unicode MS" w:cs="Times New Roman"/>
          <w:b/>
          <w:sz w:val="24"/>
          <w:szCs w:val="24"/>
        </w:rPr>
        <w:tab/>
      </w:r>
    </w:p>
    <w:p w:rsidR="00B83B1E" w:rsidRPr="00106207" w:rsidRDefault="00B83B1E" w:rsidP="00B83B1E">
      <w:pPr>
        <w:pStyle w:val="ListParagraph"/>
        <w:widowControl w:val="0"/>
        <w:numPr>
          <w:ilvl w:val="0"/>
          <w:numId w:val="21"/>
        </w:numPr>
        <w:spacing w:after="0" w:line="300" w:lineRule="auto"/>
        <w:ind w:right="475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 xml:space="preserve">Khi mua vé phải đăng ký tên và giới tính </w:t>
      </w:r>
      <w:proofErr w:type="gramStart"/>
      <w:r w:rsidRPr="00106207">
        <w:rPr>
          <w:rFonts w:eastAsia="Arial Unicode MS" w:cs="Times New Roman"/>
          <w:sz w:val="24"/>
          <w:szCs w:val="24"/>
        </w:rPr>
        <w:t>theo</w:t>
      </w:r>
      <w:proofErr w:type="gramEnd"/>
      <w:r w:rsidRPr="00106207">
        <w:rPr>
          <w:rFonts w:eastAsia="Arial Unicode MS" w:cs="Times New Roman"/>
          <w:sz w:val="24"/>
          <w:szCs w:val="24"/>
        </w:rPr>
        <w:t xml:space="preserve"> đúng CMND, hoặc Passport, khai sinh.</w:t>
      </w:r>
    </w:p>
    <w:p w:rsidR="00B83B1E" w:rsidRPr="00106207" w:rsidRDefault="00B83B1E" w:rsidP="00B83B1E">
      <w:pPr>
        <w:pStyle w:val="ListParagraph"/>
        <w:widowControl w:val="0"/>
        <w:numPr>
          <w:ilvl w:val="0"/>
          <w:numId w:val="21"/>
        </w:numPr>
        <w:spacing w:after="0" w:line="300" w:lineRule="auto"/>
        <w:ind w:right="475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 xml:space="preserve">Mang </w:t>
      </w:r>
      <w:proofErr w:type="gramStart"/>
      <w:r w:rsidRPr="00106207">
        <w:rPr>
          <w:rFonts w:eastAsia="Arial Unicode MS" w:cs="Times New Roman"/>
          <w:sz w:val="24"/>
          <w:szCs w:val="24"/>
        </w:rPr>
        <w:t>theo</w:t>
      </w:r>
      <w:proofErr w:type="gramEnd"/>
      <w:r w:rsidRPr="00106207">
        <w:rPr>
          <w:rFonts w:eastAsia="Arial Unicode MS" w:cs="Times New Roman"/>
          <w:sz w:val="24"/>
          <w:szCs w:val="24"/>
        </w:rPr>
        <w:t xml:space="preserve"> CMND, hoặc Passport, khai sinh bản chính (đối với trẻ em) khi tham gia tour.</w:t>
      </w:r>
    </w:p>
    <w:p w:rsidR="00B83B1E" w:rsidRPr="00106207" w:rsidRDefault="00B83B1E" w:rsidP="00B83B1E">
      <w:pPr>
        <w:pStyle w:val="ListParagraph"/>
        <w:widowControl w:val="0"/>
        <w:numPr>
          <w:ilvl w:val="0"/>
          <w:numId w:val="21"/>
        </w:numPr>
        <w:spacing w:after="0" w:line="300" w:lineRule="auto"/>
        <w:ind w:right="475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>Trang phục đi tour gọn nhẹ, mang thuốc uống nếu có bệnh lý riêng.</w:t>
      </w:r>
    </w:p>
    <w:p w:rsidR="00445587" w:rsidRPr="00106207" w:rsidRDefault="00B83B1E" w:rsidP="00B83B1E">
      <w:pPr>
        <w:pStyle w:val="ListParagraph"/>
        <w:widowControl w:val="0"/>
        <w:numPr>
          <w:ilvl w:val="0"/>
          <w:numId w:val="21"/>
        </w:numPr>
        <w:spacing w:after="0" w:line="300" w:lineRule="auto"/>
        <w:ind w:right="475"/>
        <w:rPr>
          <w:rFonts w:eastAsia="Arial Unicode MS" w:cs="Times New Roman"/>
          <w:sz w:val="24"/>
          <w:szCs w:val="24"/>
        </w:rPr>
      </w:pPr>
      <w:r w:rsidRPr="00106207">
        <w:rPr>
          <w:rFonts w:eastAsia="Arial Unicode MS" w:cs="Times New Roman"/>
          <w:sz w:val="24"/>
          <w:szCs w:val="24"/>
        </w:rPr>
        <w:t xml:space="preserve">Phụ thu phòng đơn nếu khách ngủ riêng hoặc không có người ngủ ghép : </w:t>
      </w:r>
      <w:r w:rsidR="0039359B">
        <w:rPr>
          <w:rFonts w:eastAsia="Arial Unicode MS" w:cs="Times New Roman"/>
          <w:sz w:val="24"/>
          <w:szCs w:val="24"/>
        </w:rPr>
        <w:t>9</w:t>
      </w:r>
      <w:r w:rsidRPr="00106207">
        <w:rPr>
          <w:rFonts w:eastAsia="Arial Unicode MS" w:cs="Times New Roman"/>
          <w:sz w:val="24"/>
          <w:szCs w:val="24"/>
        </w:rPr>
        <w:t>00.000đ</w:t>
      </w:r>
      <w:r w:rsidR="00445587" w:rsidRPr="00106207">
        <w:rPr>
          <w:rFonts w:eastAsia="Arial Unicode MS" w:cs="Times New Roman"/>
          <w:sz w:val="24"/>
          <w:szCs w:val="24"/>
        </w:rPr>
        <w:tab/>
      </w:r>
    </w:p>
    <w:tbl>
      <w:tblPr>
        <w:tblStyle w:val="TableGrid2"/>
        <w:tblW w:w="10620" w:type="dxa"/>
        <w:tblInd w:w="18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10620"/>
      </w:tblGrid>
      <w:tr w:rsidR="00D536AF" w:rsidRPr="0040673D" w:rsidTr="007632A9">
        <w:trPr>
          <w:trHeight w:val="30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D536AF" w:rsidRPr="007632A9" w:rsidRDefault="00D536AF" w:rsidP="00952E58">
            <w:pPr>
              <w:jc w:val="center"/>
              <w:rPr>
                <w:b/>
                <w:color w:val="833C0B" w:themeColor="accent2" w:themeShade="80"/>
                <w:lang w:val="vi-VN"/>
              </w:rPr>
            </w:pPr>
            <w:r w:rsidRPr="00106207">
              <w:rPr>
                <w:b/>
                <w:lang w:val="vi-VN"/>
              </w:rPr>
              <w:t>LIÊN HỆ VỚI CHÚNG TÔI</w:t>
            </w:r>
          </w:p>
        </w:tc>
      </w:tr>
    </w:tbl>
    <w:tbl>
      <w:tblPr>
        <w:tblStyle w:val="TableGrid11"/>
        <w:tblW w:w="10620" w:type="dxa"/>
        <w:tblInd w:w="1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90"/>
        <w:gridCol w:w="7830"/>
      </w:tblGrid>
      <w:tr w:rsidR="00D536AF" w:rsidRPr="0040673D" w:rsidTr="009D7FD0">
        <w:tc>
          <w:tcPr>
            <w:tcW w:w="2790" w:type="dxa"/>
            <w:tcBorders>
              <w:top w:val="single" w:sz="4" w:space="0" w:color="039F03"/>
              <w:left w:val="single" w:sz="4" w:space="0" w:color="039F03"/>
              <w:bottom w:val="single" w:sz="4" w:space="0" w:color="039F03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36AF" w:rsidRPr="0040673D" w:rsidRDefault="009D7FD0" w:rsidP="009D7FD0">
            <w:pPr>
              <w:ind w:hanging="103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5DF4CF1C" wp14:editId="13BA6048">
                  <wp:extent cx="1773661" cy="1006299"/>
                  <wp:effectExtent l="0" t="0" r="0" b="3810"/>
                  <wp:docPr id="16" name="Picture 16" descr="F:\Originals\^9117510DFFEF2336BEA408A6DD5415B7190CA85BF0F04F1E4C^pimgpsh_fullsize_distr-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riginals\^9117510DFFEF2336BEA408A6DD5415B7190CA85BF0F04F1E4C^pimgpsh_fullsize_distr-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39" cy="100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4" w:space="0" w:color="039F03"/>
              <w:left w:val="single" w:sz="4" w:space="0" w:color="039F03"/>
              <w:bottom w:val="single" w:sz="4" w:space="0" w:color="039F03"/>
              <w:right w:val="single" w:sz="4" w:space="0" w:color="039F03"/>
            </w:tcBorders>
            <w:shd w:val="clear" w:color="auto" w:fill="auto"/>
            <w:vAlign w:val="center"/>
          </w:tcPr>
          <w:p w:rsidR="009D7FD0" w:rsidRPr="009D7FD0" w:rsidRDefault="009D7FD0" w:rsidP="009D7FD0">
            <w:pPr>
              <w:jc w:val="both"/>
              <w:rPr>
                <w:rFonts w:ascii="Times New Roman" w:eastAsia="Times New Roman" w:hAnsi="Times New Roman" w:cs="Times New Roman"/>
                <w:color w:val="009900"/>
                <w:sz w:val="32"/>
                <w:szCs w:val="32"/>
              </w:rPr>
            </w:pPr>
            <w:r w:rsidRPr="009D7FD0">
              <w:rPr>
                <w:rFonts w:ascii="Times New Roman" w:eastAsia="Times New Roman" w:hAnsi="Times New Roman" w:cs="Times New Roman"/>
                <w:b/>
                <w:color w:val="009900"/>
                <w:sz w:val="32"/>
                <w:szCs w:val="32"/>
              </w:rPr>
              <w:t>CÔNG TY TNHH MTV DU LỊCH KHÁM PHÁ MỚI</w:t>
            </w:r>
          </w:p>
          <w:p w:rsidR="009D7FD0" w:rsidRPr="002631AF" w:rsidRDefault="009D7FD0" w:rsidP="009D7FD0">
            <w:pPr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val="vi-VN"/>
              </w:rPr>
            </w:pPr>
            <w:r w:rsidRPr="002631AF"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  <w:t>TRỤ</w:t>
            </w:r>
            <w:r w:rsidRPr="002631AF"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val="vi-VN"/>
              </w:rPr>
              <w:t xml:space="preserve"> SỞ CHÍNH: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259/2 NGUYỄN TRI PHƯƠNG, P.</w:t>
            </w:r>
            <w:r w:rsidRPr="00263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63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QUẬN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9D7FD0" w:rsidRPr="002631AF" w:rsidRDefault="009D7FD0" w:rsidP="009D7FD0">
            <w:pPr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val="vi-VN"/>
              </w:rPr>
            </w:pPr>
            <w:r w:rsidRPr="002631AF"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  <w:lang w:val="vi-VN"/>
              </w:rPr>
              <w:t xml:space="preserve">CH NHÁNH: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 ĐÀO DUY TỪ</w:t>
            </w:r>
            <w:r w:rsidRPr="00263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, PHƯỜNG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63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, QUẬN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631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.</w:t>
            </w:r>
          </w:p>
          <w:p w:rsidR="009D7FD0" w:rsidRPr="002631AF" w:rsidRDefault="009D7FD0" w:rsidP="009D7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Tel: (028)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3868 8825 – 3868 8827</w:t>
            </w:r>
            <w:r w:rsidRPr="002631A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- </w:t>
            </w:r>
            <w:r w:rsidRPr="0026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Hotline: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0913.805.227 – Mr. Lân</w:t>
            </w:r>
          </w:p>
          <w:p w:rsidR="009D7FD0" w:rsidRPr="009D7FD0" w:rsidRDefault="009D7FD0" w:rsidP="009D7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45515A">
                <w:rPr>
                  <w:rStyle w:val="Hyperlink"/>
                  <w:rFonts w:eastAsia="Times New Roman" w:cs="Times New Roman"/>
                  <w:sz w:val="24"/>
                  <w:szCs w:val="24"/>
                </w:rPr>
                <w:t>info@newdiscovery.vn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-  </w:t>
            </w:r>
            <w:r w:rsidRPr="009D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Website: </w:t>
            </w:r>
            <w:hyperlink r:id="rId13" w:history="1">
              <w:r w:rsidRPr="0045515A">
                <w:rPr>
                  <w:rStyle w:val="Hyperlink"/>
                  <w:rFonts w:eastAsia="Times New Roman" w:cs="Times New Roman"/>
                  <w:sz w:val="24"/>
                  <w:szCs w:val="24"/>
                </w:rPr>
                <w:t>www.newdiscovery.vn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5F92" w:rsidRPr="009D7FD0" w:rsidRDefault="00225F92" w:rsidP="009F184C">
      <w:pPr>
        <w:tabs>
          <w:tab w:val="left" w:pos="2543"/>
        </w:tabs>
      </w:pPr>
    </w:p>
    <w:sectPr w:rsidR="00225F92" w:rsidRPr="009D7FD0" w:rsidSect="0005439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815" w:right="297" w:bottom="142" w:left="85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E3" w:rsidRDefault="00A939E3" w:rsidP="00225F92">
      <w:pPr>
        <w:spacing w:after="0" w:line="240" w:lineRule="auto"/>
      </w:pPr>
      <w:r>
        <w:separator/>
      </w:r>
    </w:p>
  </w:endnote>
  <w:endnote w:type="continuationSeparator" w:id="0">
    <w:p w:rsidR="00A939E3" w:rsidRDefault="00A939E3" w:rsidP="002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98" w:rsidRDefault="00054398" w:rsidP="00054398">
    <w:pPr>
      <w:pStyle w:val="Footer"/>
      <w:pBdr>
        <w:top w:val="thinThickSmallGap" w:sz="24" w:space="1" w:color="823B0B" w:themeColor="accent2" w:themeShade="7F"/>
      </w:pBdr>
      <w:ind w:hanging="540"/>
      <w:rPr>
        <w:rFonts w:asciiTheme="majorHAnsi" w:eastAsiaTheme="majorEastAsia" w:hAnsiTheme="majorHAnsi" w:cstheme="majorBidi"/>
      </w:rPr>
    </w:pPr>
    <w:r w:rsidRPr="00054398">
      <w:rPr>
        <w:rFonts w:ascii="Calibri" w:eastAsia="Calibri" w:hAnsi="Calibri" w:cs="Times New Roman"/>
        <w:b/>
        <w:color w:val="2E8230"/>
        <w:szCs w:val="28"/>
      </w:rPr>
      <w:t xml:space="preserve">Du lịch Khám Phá Mới – Trải nghiệm mới </w:t>
    </w:r>
    <w:r>
      <w:rPr>
        <w:rFonts w:ascii="Calibri" w:eastAsia="Calibri" w:hAnsi="Calibri" w:cs="Times New Roman"/>
        <w:b/>
        <w:color w:val="2E8230"/>
        <w:szCs w:val="28"/>
      </w:rPr>
      <w:t xml:space="preserve">– Hotline: </w:t>
    </w:r>
    <w:proofErr w:type="gramStart"/>
    <w:r>
      <w:rPr>
        <w:rFonts w:ascii="Calibri" w:eastAsia="Calibri" w:hAnsi="Calibri" w:cs="Times New Roman"/>
        <w:b/>
        <w:color w:val="2E8230"/>
        <w:szCs w:val="28"/>
      </w:rPr>
      <w:t xml:space="preserve">0913.805.227  </w:t>
    </w:r>
    <w:proofErr w:type="gramEnd"/>
    <w:r w:rsidRPr="00054398">
      <w:rPr>
        <w:rFonts w:ascii="Calibri" w:eastAsia="Calibri" w:hAnsi="Calibri" w:cs="Times New Roman"/>
        <w:color w:val="2E8230"/>
        <w:sz w:val="24"/>
        <w:szCs w:val="24"/>
      </w:rPr>
      <w:fldChar w:fldCharType="begin"/>
    </w:r>
    <w:r w:rsidRPr="00054398">
      <w:rPr>
        <w:rFonts w:ascii="Calibri" w:eastAsia="Calibri" w:hAnsi="Calibri" w:cs="Times New Roman"/>
        <w:color w:val="2E8230"/>
        <w:sz w:val="24"/>
        <w:szCs w:val="24"/>
      </w:rPr>
      <w:instrText xml:space="preserve"> HYPERLINK "http://www.dulichkhamphamoi.vn" </w:instrText>
    </w:r>
    <w:r w:rsidRPr="00054398">
      <w:rPr>
        <w:rFonts w:ascii="Calibri" w:eastAsia="Calibri" w:hAnsi="Calibri" w:cs="Times New Roman"/>
        <w:color w:val="2E8230"/>
        <w:sz w:val="24"/>
        <w:szCs w:val="24"/>
      </w:rPr>
      <w:fldChar w:fldCharType="separate"/>
    </w:r>
    <w:r w:rsidRPr="00054398">
      <w:rPr>
        <w:rFonts w:ascii="Calibri" w:eastAsia="Calibri" w:hAnsi="Calibri" w:cs="Times New Roman"/>
        <w:color w:val="2E8230"/>
        <w:sz w:val="24"/>
        <w:szCs w:val="24"/>
        <w:u w:val="single"/>
      </w:rPr>
      <w:t>www.dulichkhamphamoi.vn</w:t>
    </w:r>
    <w:r w:rsidRPr="00054398">
      <w:rPr>
        <w:rFonts w:ascii="Calibri" w:eastAsia="Calibri" w:hAnsi="Calibri" w:cs="Times New Roman"/>
        <w:color w:val="2E8230"/>
        <w:sz w:val="24"/>
        <w:szCs w:val="24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054398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054398">
      <w:rPr>
        <w:rFonts w:asciiTheme="minorHAnsi" w:eastAsiaTheme="minorEastAsia" w:hAnsiTheme="minorHAnsi"/>
        <w:sz w:val="16"/>
        <w:szCs w:val="16"/>
      </w:rPr>
      <w:fldChar w:fldCharType="begin"/>
    </w:r>
    <w:r w:rsidRPr="00054398">
      <w:rPr>
        <w:sz w:val="16"/>
        <w:szCs w:val="16"/>
      </w:rPr>
      <w:instrText xml:space="preserve"> PAGE   \* MERGEFORMAT </w:instrText>
    </w:r>
    <w:r w:rsidRPr="00054398">
      <w:rPr>
        <w:rFonts w:asciiTheme="minorHAnsi" w:eastAsiaTheme="minorEastAsia" w:hAnsiTheme="minorHAnsi"/>
        <w:sz w:val="16"/>
        <w:szCs w:val="16"/>
      </w:rPr>
      <w:fldChar w:fldCharType="separate"/>
    </w:r>
    <w:r w:rsidR="005365EC" w:rsidRPr="005365EC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05439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054398" w:rsidRDefault="00054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AF" w:rsidRDefault="00054398" w:rsidP="00054398">
    <w:pPr>
      <w:pStyle w:val="Footer"/>
      <w:pBdr>
        <w:top w:val="thinThickSmallGap" w:sz="24" w:space="1" w:color="823B0B" w:themeColor="accent2" w:themeShade="7F"/>
      </w:pBdr>
      <w:ind w:hanging="540"/>
      <w:rPr>
        <w:rFonts w:asciiTheme="majorHAnsi" w:eastAsiaTheme="majorEastAsia" w:hAnsiTheme="majorHAnsi" w:cstheme="majorBidi"/>
      </w:rPr>
    </w:pPr>
    <w:r w:rsidRPr="00054398">
      <w:rPr>
        <w:rFonts w:ascii="Calibri" w:eastAsia="Calibri" w:hAnsi="Calibri" w:cs="Times New Roman"/>
        <w:b/>
        <w:color w:val="2E8230"/>
        <w:szCs w:val="28"/>
      </w:rPr>
      <w:t xml:space="preserve">Du lịch Khám Phá Mới – Trải nghiệm mới </w:t>
    </w:r>
    <w:r>
      <w:rPr>
        <w:rFonts w:ascii="Calibri" w:eastAsia="Calibri" w:hAnsi="Calibri" w:cs="Times New Roman"/>
        <w:b/>
        <w:color w:val="2E8230"/>
        <w:szCs w:val="28"/>
      </w:rPr>
      <w:t xml:space="preserve">– Hotline: </w:t>
    </w:r>
    <w:proofErr w:type="gramStart"/>
    <w:r>
      <w:rPr>
        <w:rFonts w:ascii="Calibri" w:eastAsia="Calibri" w:hAnsi="Calibri" w:cs="Times New Roman"/>
        <w:b/>
        <w:color w:val="2E8230"/>
        <w:szCs w:val="28"/>
      </w:rPr>
      <w:t xml:space="preserve">0913.805.227  </w:t>
    </w:r>
    <w:proofErr w:type="gramEnd"/>
    <w:hyperlink r:id="rId1" w:history="1">
      <w:r w:rsidRPr="00054398">
        <w:rPr>
          <w:rFonts w:ascii="Calibri" w:eastAsia="Calibri" w:hAnsi="Calibri" w:cs="Times New Roman"/>
          <w:color w:val="2E8230"/>
          <w:sz w:val="24"/>
          <w:szCs w:val="24"/>
          <w:u w:val="single"/>
        </w:rPr>
        <w:t>www.dulichkhamphamoi.vn</w:t>
      </w:r>
    </w:hyperlink>
    <w:r>
      <w:rPr>
        <w:rFonts w:ascii="Calibri" w:eastAsia="Calibri" w:hAnsi="Calibri" w:cs="Times New Roman"/>
        <w:color w:val="2E8230"/>
        <w:sz w:val="24"/>
        <w:szCs w:val="24"/>
      </w:rPr>
      <w:t xml:space="preserve"> </w:t>
    </w:r>
    <w:r w:rsidR="000F6DAF" w:rsidRPr="00054398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0F6DAF" w:rsidRPr="00054398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0F6DAF" w:rsidRPr="00054398">
      <w:rPr>
        <w:rFonts w:asciiTheme="minorHAnsi" w:eastAsiaTheme="minorEastAsia" w:hAnsiTheme="minorHAnsi"/>
        <w:sz w:val="16"/>
        <w:szCs w:val="16"/>
      </w:rPr>
      <w:fldChar w:fldCharType="begin"/>
    </w:r>
    <w:r w:rsidR="000F6DAF" w:rsidRPr="00054398">
      <w:rPr>
        <w:sz w:val="16"/>
        <w:szCs w:val="16"/>
      </w:rPr>
      <w:instrText xml:space="preserve"> PAGE   \* MERGEFORMAT </w:instrText>
    </w:r>
    <w:r w:rsidR="000F6DAF" w:rsidRPr="00054398">
      <w:rPr>
        <w:rFonts w:asciiTheme="minorHAnsi" w:eastAsiaTheme="minorEastAsia" w:hAnsiTheme="minorHAnsi"/>
        <w:sz w:val="16"/>
        <w:szCs w:val="16"/>
      </w:rPr>
      <w:fldChar w:fldCharType="separate"/>
    </w:r>
    <w:r w:rsidR="005365EC" w:rsidRPr="005365EC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0F6DAF" w:rsidRPr="0005439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0F6DAF" w:rsidRDefault="000F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E3" w:rsidRDefault="00A939E3" w:rsidP="00225F92">
      <w:pPr>
        <w:spacing w:after="0" w:line="240" w:lineRule="auto"/>
      </w:pPr>
      <w:r>
        <w:separator/>
      </w:r>
    </w:p>
  </w:footnote>
  <w:footnote w:type="continuationSeparator" w:id="0">
    <w:p w:rsidR="00A939E3" w:rsidRDefault="00A939E3" w:rsidP="0022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B" w:rsidRDefault="009D7FD0" w:rsidP="009D7FD0">
    <w:pPr>
      <w:pStyle w:val="Header"/>
      <w:ind w:hanging="810"/>
    </w:pPr>
    <w:r>
      <w:rPr>
        <w:noProof/>
      </w:rPr>
      <w:drawing>
        <wp:inline distT="0" distB="0" distL="0" distR="0" wp14:anchorId="118FFCF9" wp14:editId="5BE8A0F1">
          <wp:extent cx="7517379" cy="1106036"/>
          <wp:effectExtent l="0" t="0" r="0" b="0"/>
          <wp:docPr id="13" name="Picture 13" descr="C:\Users\VAIO\Desktop\TIEU DE MỚ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TIEU DE MỚI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929" cy="110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A" w:rsidRDefault="002E5A9A" w:rsidP="002E5A9A">
    <w:pPr>
      <w:pStyle w:val="Header"/>
      <w:ind w:hanging="851"/>
    </w:pPr>
  </w:p>
  <w:p w:rsidR="00225F92" w:rsidRDefault="00AA21F7" w:rsidP="00AA21F7">
    <w:pPr>
      <w:pStyle w:val="Header"/>
      <w:ind w:hanging="810"/>
    </w:pPr>
    <w:r>
      <w:rPr>
        <w:noProof/>
      </w:rPr>
      <w:drawing>
        <wp:inline distT="0" distB="0" distL="0" distR="0" wp14:anchorId="06731825" wp14:editId="0871E7B6">
          <wp:extent cx="7480619" cy="1277403"/>
          <wp:effectExtent l="0" t="0" r="6350" b="0"/>
          <wp:docPr id="2" name="Picture 2" descr="C:\Users\VAIO\Desktop\TIEU DE MỚ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TIEU DE MỚI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619" cy="12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0.85pt;height:10.85pt" o:bullet="t">
        <v:imagedata r:id="rId1" o:title="BD10264_"/>
      </v:shape>
    </w:pict>
  </w:numPicBullet>
  <w:numPicBullet w:numPicBulletId="1">
    <w:pict>
      <v:shape id="_x0000_i1214" type="#_x0000_t75" style="width:10.85pt;height:10.85pt" o:bullet="t">
        <v:imagedata r:id="rId2" o:title="mso3073"/>
      </v:shape>
    </w:pict>
  </w:numPicBullet>
  <w:abstractNum w:abstractNumId="0">
    <w:nsid w:val="03AF104B"/>
    <w:multiLevelType w:val="hybridMultilevel"/>
    <w:tmpl w:val="8D06955E"/>
    <w:lvl w:ilvl="0" w:tplc="CFE2B6E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FF1064"/>
    <w:multiLevelType w:val="hybridMultilevel"/>
    <w:tmpl w:val="E268711A"/>
    <w:lvl w:ilvl="0" w:tplc="CFE2B6E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091EC0"/>
    <w:multiLevelType w:val="hybridMultilevel"/>
    <w:tmpl w:val="D52C8B26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6C52DD3"/>
    <w:multiLevelType w:val="hybridMultilevel"/>
    <w:tmpl w:val="6D58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0ED"/>
    <w:multiLevelType w:val="hybridMultilevel"/>
    <w:tmpl w:val="1E7AB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639"/>
    <w:multiLevelType w:val="hybridMultilevel"/>
    <w:tmpl w:val="EE9A3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4419A"/>
    <w:multiLevelType w:val="hybridMultilevel"/>
    <w:tmpl w:val="FE20AF3A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27441DD6"/>
    <w:multiLevelType w:val="multilevel"/>
    <w:tmpl w:val="A02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9101811"/>
    <w:multiLevelType w:val="hybridMultilevel"/>
    <w:tmpl w:val="E848A2C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D6A6460"/>
    <w:multiLevelType w:val="hybridMultilevel"/>
    <w:tmpl w:val="FB6281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922F49"/>
    <w:multiLevelType w:val="hybridMultilevel"/>
    <w:tmpl w:val="94B8FE9C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3B850E8D"/>
    <w:multiLevelType w:val="hybridMultilevel"/>
    <w:tmpl w:val="DCBA4FE6"/>
    <w:lvl w:ilvl="0" w:tplc="744E4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959C2"/>
    <w:multiLevelType w:val="hybridMultilevel"/>
    <w:tmpl w:val="DFC2D296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47F4D0D6">
      <w:numFmt w:val="bullet"/>
      <w:lvlText w:val="•"/>
      <w:lvlJc w:val="left"/>
      <w:pPr>
        <w:ind w:left="990" w:hanging="450"/>
      </w:pPr>
      <w:rPr>
        <w:rFonts w:ascii="Times New Roman" w:eastAsia="Arial Unicode MS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E9870EC"/>
    <w:multiLevelType w:val="hybridMultilevel"/>
    <w:tmpl w:val="BCBCFD5C"/>
    <w:lvl w:ilvl="0" w:tplc="E4124AB8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F203E6B"/>
    <w:multiLevelType w:val="hybridMultilevel"/>
    <w:tmpl w:val="AF083398"/>
    <w:lvl w:ilvl="0" w:tplc="CFE2B6E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5FD1EDE"/>
    <w:multiLevelType w:val="hybridMultilevel"/>
    <w:tmpl w:val="C4DA76C4"/>
    <w:lvl w:ilvl="0" w:tplc="04090007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83F3D95"/>
    <w:multiLevelType w:val="hybridMultilevel"/>
    <w:tmpl w:val="849271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ABE04FC"/>
    <w:multiLevelType w:val="hybridMultilevel"/>
    <w:tmpl w:val="D11EE662"/>
    <w:lvl w:ilvl="0" w:tplc="04090009">
      <w:start w:val="1"/>
      <w:numFmt w:val="bullet"/>
      <w:lvlText w:val=""/>
      <w:lvlJc w:val="left"/>
      <w:pPr>
        <w:ind w:left="109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8">
    <w:nsid w:val="675E4F91"/>
    <w:multiLevelType w:val="hybridMultilevel"/>
    <w:tmpl w:val="627E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E67F8"/>
    <w:multiLevelType w:val="hybridMultilevel"/>
    <w:tmpl w:val="91A031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A592788"/>
    <w:multiLevelType w:val="hybridMultilevel"/>
    <w:tmpl w:val="93CEDC94"/>
    <w:lvl w:ilvl="0" w:tplc="C6204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DE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B1D88"/>
    <w:multiLevelType w:val="hybridMultilevel"/>
    <w:tmpl w:val="34121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2AC0B26"/>
    <w:multiLevelType w:val="hybridMultilevel"/>
    <w:tmpl w:val="D610CD18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7B24759E"/>
    <w:multiLevelType w:val="hybridMultilevel"/>
    <w:tmpl w:val="F970C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4EC8"/>
    <w:multiLevelType w:val="hybridMultilevel"/>
    <w:tmpl w:val="3BBC221C"/>
    <w:lvl w:ilvl="0" w:tplc="E4124AB8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73289"/>
    <w:multiLevelType w:val="hybridMultilevel"/>
    <w:tmpl w:val="C6506BB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16"/>
  </w:num>
  <w:num w:numId="5">
    <w:abstractNumId w:val="13"/>
  </w:num>
  <w:num w:numId="6">
    <w:abstractNumId w:val="5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2"/>
  </w:num>
  <w:num w:numId="15">
    <w:abstractNumId w:val="22"/>
  </w:num>
  <w:num w:numId="16">
    <w:abstractNumId w:val="10"/>
  </w:num>
  <w:num w:numId="17">
    <w:abstractNumId w:val="6"/>
  </w:num>
  <w:num w:numId="18">
    <w:abstractNumId w:val="2"/>
  </w:num>
  <w:num w:numId="19">
    <w:abstractNumId w:val="8"/>
  </w:num>
  <w:num w:numId="20">
    <w:abstractNumId w:val="25"/>
  </w:num>
  <w:num w:numId="21">
    <w:abstractNumId w:val="23"/>
  </w:num>
  <w:num w:numId="22">
    <w:abstractNumId w:val="4"/>
  </w:num>
  <w:num w:numId="23">
    <w:abstractNumId w:val="11"/>
  </w:num>
  <w:num w:numId="24">
    <w:abstractNumId w:val="0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2"/>
    <w:rsid w:val="00000E57"/>
    <w:rsid w:val="000179D2"/>
    <w:rsid w:val="000212D3"/>
    <w:rsid w:val="0004646B"/>
    <w:rsid w:val="00054398"/>
    <w:rsid w:val="00057449"/>
    <w:rsid w:val="000707EB"/>
    <w:rsid w:val="000736DF"/>
    <w:rsid w:val="000741FA"/>
    <w:rsid w:val="00095C81"/>
    <w:rsid w:val="000E2EB0"/>
    <w:rsid w:val="000F6DAF"/>
    <w:rsid w:val="00106207"/>
    <w:rsid w:val="0010767C"/>
    <w:rsid w:val="00125E57"/>
    <w:rsid w:val="001421B1"/>
    <w:rsid w:val="00143E81"/>
    <w:rsid w:val="001508CC"/>
    <w:rsid w:val="001601B6"/>
    <w:rsid w:val="0017472D"/>
    <w:rsid w:val="00176D02"/>
    <w:rsid w:val="0017785C"/>
    <w:rsid w:val="001939EA"/>
    <w:rsid w:val="001C6255"/>
    <w:rsid w:val="00204D18"/>
    <w:rsid w:val="00206418"/>
    <w:rsid w:val="00225F92"/>
    <w:rsid w:val="00237314"/>
    <w:rsid w:val="002631AF"/>
    <w:rsid w:val="002A0599"/>
    <w:rsid w:val="002A15B6"/>
    <w:rsid w:val="002B1CC5"/>
    <w:rsid w:val="002B75E1"/>
    <w:rsid w:val="002D33A0"/>
    <w:rsid w:val="002E5A9A"/>
    <w:rsid w:val="003444D4"/>
    <w:rsid w:val="003533F5"/>
    <w:rsid w:val="0039359B"/>
    <w:rsid w:val="003C19C4"/>
    <w:rsid w:val="003C3C2C"/>
    <w:rsid w:val="003D734B"/>
    <w:rsid w:val="003E51CC"/>
    <w:rsid w:val="0043509A"/>
    <w:rsid w:val="00445587"/>
    <w:rsid w:val="00466ED4"/>
    <w:rsid w:val="00476D38"/>
    <w:rsid w:val="00485B73"/>
    <w:rsid w:val="004A603E"/>
    <w:rsid w:val="004B10A5"/>
    <w:rsid w:val="004C58A2"/>
    <w:rsid w:val="004D1882"/>
    <w:rsid w:val="004D37E1"/>
    <w:rsid w:val="004E72BE"/>
    <w:rsid w:val="004F26AE"/>
    <w:rsid w:val="004F4490"/>
    <w:rsid w:val="005109DB"/>
    <w:rsid w:val="00526A83"/>
    <w:rsid w:val="00532DBD"/>
    <w:rsid w:val="005365EC"/>
    <w:rsid w:val="00543241"/>
    <w:rsid w:val="00557AA1"/>
    <w:rsid w:val="00567D14"/>
    <w:rsid w:val="005928DD"/>
    <w:rsid w:val="005B11B6"/>
    <w:rsid w:val="005B600E"/>
    <w:rsid w:val="005D295D"/>
    <w:rsid w:val="005F44AB"/>
    <w:rsid w:val="00612896"/>
    <w:rsid w:val="00625FA5"/>
    <w:rsid w:val="0065510B"/>
    <w:rsid w:val="006672B5"/>
    <w:rsid w:val="00670FCD"/>
    <w:rsid w:val="00672197"/>
    <w:rsid w:val="006B69B4"/>
    <w:rsid w:val="006D52B2"/>
    <w:rsid w:val="006F0F55"/>
    <w:rsid w:val="007007F2"/>
    <w:rsid w:val="0073125A"/>
    <w:rsid w:val="0073560C"/>
    <w:rsid w:val="00750A0F"/>
    <w:rsid w:val="007578A7"/>
    <w:rsid w:val="007632A9"/>
    <w:rsid w:val="00771051"/>
    <w:rsid w:val="00773223"/>
    <w:rsid w:val="007B2762"/>
    <w:rsid w:val="007B3605"/>
    <w:rsid w:val="007D78BD"/>
    <w:rsid w:val="007E03DE"/>
    <w:rsid w:val="007E33EC"/>
    <w:rsid w:val="007F0F6E"/>
    <w:rsid w:val="00800231"/>
    <w:rsid w:val="00800A12"/>
    <w:rsid w:val="00811ECD"/>
    <w:rsid w:val="008237C4"/>
    <w:rsid w:val="00854746"/>
    <w:rsid w:val="008714F7"/>
    <w:rsid w:val="008838CC"/>
    <w:rsid w:val="00883B4B"/>
    <w:rsid w:val="008B7E9A"/>
    <w:rsid w:val="008C39BD"/>
    <w:rsid w:val="008C61CF"/>
    <w:rsid w:val="008D494D"/>
    <w:rsid w:val="008E621B"/>
    <w:rsid w:val="00933843"/>
    <w:rsid w:val="00942FF9"/>
    <w:rsid w:val="00952E58"/>
    <w:rsid w:val="0099492B"/>
    <w:rsid w:val="00996AED"/>
    <w:rsid w:val="009A69B4"/>
    <w:rsid w:val="009B5FB3"/>
    <w:rsid w:val="009C0EBA"/>
    <w:rsid w:val="009C5FE4"/>
    <w:rsid w:val="009D7FD0"/>
    <w:rsid w:val="009F1718"/>
    <w:rsid w:val="009F184C"/>
    <w:rsid w:val="009F4C5A"/>
    <w:rsid w:val="00A23A81"/>
    <w:rsid w:val="00A56968"/>
    <w:rsid w:val="00A747FB"/>
    <w:rsid w:val="00A86BD0"/>
    <w:rsid w:val="00A939E3"/>
    <w:rsid w:val="00AA21F7"/>
    <w:rsid w:val="00AA759D"/>
    <w:rsid w:val="00AB39BB"/>
    <w:rsid w:val="00AB4F16"/>
    <w:rsid w:val="00AD25A9"/>
    <w:rsid w:val="00AD7122"/>
    <w:rsid w:val="00AF39A2"/>
    <w:rsid w:val="00AF6ACC"/>
    <w:rsid w:val="00B242F8"/>
    <w:rsid w:val="00B43E57"/>
    <w:rsid w:val="00B44347"/>
    <w:rsid w:val="00B477C4"/>
    <w:rsid w:val="00B47E0C"/>
    <w:rsid w:val="00B70698"/>
    <w:rsid w:val="00B72A2E"/>
    <w:rsid w:val="00B83B1E"/>
    <w:rsid w:val="00BA3FAB"/>
    <w:rsid w:val="00BC2DE3"/>
    <w:rsid w:val="00BE303A"/>
    <w:rsid w:val="00C044A2"/>
    <w:rsid w:val="00C15EEF"/>
    <w:rsid w:val="00C30692"/>
    <w:rsid w:val="00C35871"/>
    <w:rsid w:val="00C415B3"/>
    <w:rsid w:val="00C42D4E"/>
    <w:rsid w:val="00C42E54"/>
    <w:rsid w:val="00C761A8"/>
    <w:rsid w:val="00C81D92"/>
    <w:rsid w:val="00CA5B06"/>
    <w:rsid w:val="00CC410F"/>
    <w:rsid w:val="00CD201E"/>
    <w:rsid w:val="00CD45FF"/>
    <w:rsid w:val="00CE2ABF"/>
    <w:rsid w:val="00D01928"/>
    <w:rsid w:val="00D35B39"/>
    <w:rsid w:val="00D45CBD"/>
    <w:rsid w:val="00D46D0B"/>
    <w:rsid w:val="00D536AF"/>
    <w:rsid w:val="00D62C15"/>
    <w:rsid w:val="00D87590"/>
    <w:rsid w:val="00D91EFA"/>
    <w:rsid w:val="00D929DE"/>
    <w:rsid w:val="00D9445D"/>
    <w:rsid w:val="00DB7CCC"/>
    <w:rsid w:val="00DE321C"/>
    <w:rsid w:val="00DF0C51"/>
    <w:rsid w:val="00E06A01"/>
    <w:rsid w:val="00E46E22"/>
    <w:rsid w:val="00E47132"/>
    <w:rsid w:val="00EA60DD"/>
    <w:rsid w:val="00EC5666"/>
    <w:rsid w:val="00ED492A"/>
    <w:rsid w:val="00ED7F18"/>
    <w:rsid w:val="00EF0B98"/>
    <w:rsid w:val="00EF6C80"/>
    <w:rsid w:val="00F03F09"/>
    <w:rsid w:val="00F33A3F"/>
    <w:rsid w:val="00F40DD0"/>
    <w:rsid w:val="00F5323C"/>
    <w:rsid w:val="00F66120"/>
    <w:rsid w:val="00F70D86"/>
    <w:rsid w:val="00F8034E"/>
    <w:rsid w:val="00FD2849"/>
    <w:rsid w:val="00FD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6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AB"/>
  </w:style>
  <w:style w:type="paragraph" w:styleId="Heading1">
    <w:name w:val="heading 1"/>
    <w:basedOn w:val="Normal"/>
    <w:next w:val="Normal"/>
    <w:link w:val="Heading1Char"/>
    <w:uiPriority w:val="9"/>
    <w:qFormat/>
    <w:rsid w:val="009C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92"/>
  </w:style>
  <w:style w:type="paragraph" w:styleId="Footer">
    <w:name w:val="footer"/>
    <w:basedOn w:val="Normal"/>
    <w:link w:val="FooterChar"/>
    <w:uiPriority w:val="99"/>
    <w:unhideWhenUsed/>
    <w:rsid w:val="002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92"/>
  </w:style>
  <w:style w:type="paragraph" w:styleId="BalloonText">
    <w:name w:val="Balloon Text"/>
    <w:basedOn w:val="Normal"/>
    <w:link w:val="BalloonTextChar"/>
    <w:uiPriority w:val="99"/>
    <w:semiHidden/>
    <w:unhideWhenUsed/>
    <w:rsid w:val="002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C2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bold">
    <w:name w:val="bold"/>
    <w:basedOn w:val="DefaultParagraphFont"/>
    <w:rsid w:val="00AA759D"/>
  </w:style>
  <w:style w:type="paragraph" w:customStyle="1" w:styleId="FrameContents">
    <w:name w:val="Frame Contents"/>
    <w:basedOn w:val="Normal"/>
    <w:qFormat/>
    <w:rsid w:val="00D536AF"/>
    <w:rPr>
      <w:rFonts w:asciiTheme="minorHAnsi" w:hAnsiTheme="minorHAnsi"/>
      <w:color w:val="00000A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D536AF"/>
    <w:pPr>
      <w:spacing w:after="120"/>
      <w:ind w:left="360"/>
    </w:pPr>
    <w:rPr>
      <w:rFonts w:asciiTheme="minorHAnsi" w:hAnsiTheme="minorHAnsi"/>
      <w:color w:val="00000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D536AF"/>
    <w:rPr>
      <w:rFonts w:asciiTheme="minorHAnsi" w:hAnsiTheme="minorHAnsi"/>
      <w:color w:val="00000A"/>
      <w:sz w:val="22"/>
    </w:rPr>
  </w:style>
  <w:style w:type="table" w:customStyle="1" w:styleId="TableGrid3">
    <w:name w:val="Table Grid3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36AF"/>
    <w:pPr>
      <w:spacing w:after="0" w:line="240" w:lineRule="auto"/>
      <w:jc w:val="both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37E1"/>
    <w:rPr>
      <w:i/>
      <w:iCs/>
    </w:rPr>
  </w:style>
  <w:style w:type="character" w:styleId="Strong">
    <w:name w:val="Strong"/>
    <w:basedOn w:val="DefaultParagraphFont"/>
    <w:uiPriority w:val="22"/>
    <w:qFormat/>
    <w:rsid w:val="004D37E1"/>
    <w:rPr>
      <w:b/>
      <w:bCs/>
    </w:rPr>
  </w:style>
  <w:style w:type="paragraph" w:styleId="NoSpacing">
    <w:name w:val="No Spacing"/>
    <w:uiPriority w:val="1"/>
    <w:qFormat/>
    <w:rsid w:val="009C5F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5FE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F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F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F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5FE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9D7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AB"/>
  </w:style>
  <w:style w:type="paragraph" w:styleId="Heading1">
    <w:name w:val="heading 1"/>
    <w:basedOn w:val="Normal"/>
    <w:next w:val="Normal"/>
    <w:link w:val="Heading1Char"/>
    <w:uiPriority w:val="9"/>
    <w:qFormat/>
    <w:rsid w:val="009C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92"/>
  </w:style>
  <w:style w:type="paragraph" w:styleId="Footer">
    <w:name w:val="footer"/>
    <w:basedOn w:val="Normal"/>
    <w:link w:val="FooterChar"/>
    <w:uiPriority w:val="99"/>
    <w:unhideWhenUsed/>
    <w:rsid w:val="002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92"/>
  </w:style>
  <w:style w:type="paragraph" w:styleId="BalloonText">
    <w:name w:val="Balloon Text"/>
    <w:basedOn w:val="Normal"/>
    <w:link w:val="BalloonTextChar"/>
    <w:uiPriority w:val="99"/>
    <w:semiHidden/>
    <w:unhideWhenUsed/>
    <w:rsid w:val="002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2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C2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bold">
    <w:name w:val="bold"/>
    <w:basedOn w:val="DefaultParagraphFont"/>
    <w:rsid w:val="00AA759D"/>
  </w:style>
  <w:style w:type="paragraph" w:customStyle="1" w:styleId="FrameContents">
    <w:name w:val="Frame Contents"/>
    <w:basedOn w:val="Normal"/>
    <w:qFormat/>
    <w:rsid w:val="00D536AF"/>
    <w:rPr>
      <w:rFonts w:asciiTheme="minorHAnsi" w:hAnsiTheme="minorHAnsi"/>
      <w:color w:val="00000A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D536AF"/>
    <w:pPr>
      <w:spacing w:after="120"/>
      <w:ind w:left="360"/>
    </w:pPr>
    <w:rPr>
      <w:rFonts w:asciiTheme="minorHAnsi" w:hAnsiTheme="minorHAnsi"/>
      <w:color w:val="00000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D536AF"/>
    <w:rPr>
      <w:rFonts w:asciiTheme="minorHAnsi" w:hAnsiTheme="minorHAnsi"/>
      <w:color w:val="00000A"/>
      <w:sz w:val="22"/>
    </w:rPr>
  </w:style>
  <w:style w:type="table" w:customStyle="1" w:styleId="TableGrid3">
    <w:name w:val="Table Grid3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36AF"/>
    <w:pPr>
      <w:spacing w:after="0" w:line="240" w:lineRule="auto"/>
      <w:jc w:val="both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536AF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37E1"/>
    <w:rPr>
      <w:i/>
      <w:iCs/>
    </w:rPr>
  </w:style>
  <w:style w:type="character" w:styleId="Strong">
    <w:name w:val="Strong"/>
    <w:basedOn w:val="DefaultParagraphFont"/>
    <w:uiPriority w:val="22"/>
    <w:qFormat/>
    <w:rsid w:val="004D37E1"/>
    <w:rPr>
      <w:b/>
      <w:bCs/>
    </w:rPr>
  </w:style>
  <w:style w:type="paragraph" w:styleId="NoSpacing">
    <w:name w:val="No Spacing"/>
    <w:uiPriority w:val="1"/>
    <w:qFormat/>
    <w:rsid w:val="009C5F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5FE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F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F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F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5FE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9D7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discovery.v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ewdiscovery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lichkhamphamoi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2897-156B-4B77-AD05-FAAEBBB4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vitinh126.com</cp:lastModifiedBy>
  <cp:revision>46</cp:revision>
  <cp:lastPrinted>2020-10-08T10:59:00Z</cp:lastPrinted>
  <dcterms:created xsi:type="dcterms:W3CDTF">2020-09-30T10:06:00Z</dcterms:created>
  <dcterms:modified xsi:type="dcterms:W3CDTF">2020-10-25T10:41:00Z</dcterms:modified>
</cp:coreProperties>
</file>