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370" w:rsidRPr="00F21017" w:rsidRDefault="00EC4370" w:rsidP="003C0693">
      <w:pPr>
        <w:ind w:left="0"/>
        <w:jc w:val="center"/>
        <w:rPr>
          <w:rFonts w:ascii="Arial" w:hAnsi="Arial" w:cs="Arial"/>
          <w:b/>
          <w:color w:val="FF0000"/>
          <w:sz w:val="24"/>
          <w:szCs w:val="24"/>
        </w:rPr>
      </w:pPr>
      <w:r w:rsidRPr="00F21017">
        <w:rPr>
          <w:rFonts w:ascii="Arial" w:hAnsi="Arial" w:cs="Arial"/>
          <w:b/>
          <w:color w:val="FF0000"/>
          <w:sz w:val="24"/>
          <w:szCs w:val="24"/>
        </w:rPr>
        <w:t>TOUR NGHỈ DƯỠNG CAO CẤP</w:t>
      </w:r>
    </w:p>
    <w:p w:rsidR="00EC4370" w:rsidRDefault="00EC4370" w:rsidP="003C0693">
      <w:pPr>
        <w:ind w:left="0"/>
        <w:jc w:val="center"/>
        <w:rPr>
          <w:rFonts w:ascii="Arial" w:hAnsi="Arial" w:cs="Arial"/>
          <w:b/>
          <w:color w:val="FFC000"/>
          <w:sz w:val="24"/>
          <w:szCs w:val="24"/>
        </w:rPr>
      </w:pPr>
    </w:p>
    <w:p w:rsidR="003C0693" w:rsidRPr="00F21017" w:rsidRDefault="00EC4370" w:rsidP="003C0693">
      <w:pPr>
        <w:ind w:left="0"/>
        <w:jc w:val="center"/>
        <w:rPr>
          <w:rFonts w:ascii="Arial" w:hAnsi="Arial" w:cs="Arial"/>
          <w:b/>
          <w:color w:val="0000CC"/>
          <w:sz w:val="34"/>
          <w:szCs w:val="24"/>
          <w:lang w:val="vi-VN"/>
        </w:rPr>
      </w:pPr>
      <w:r w:rsidRPr="00F21017">
        <w:rPr>
          <w:rFonts w:ascii="Arial" w:hAnsi="Arial" w:cs="Arial"/>
          <w:b/>
          <w:color w:val="0000CC"/>
          <w:sz w:val="34"/>
          <w:szCs w:val="24"/>
        </w:rPr>
        <w:t xml:space="preserve">NÚI THIÊNG </w:t>
      </w:r>
      <w:r w:rsidR="003C0693" w:rsidRPr="00F21017">
        <w:rPr>
          <w:rFonts w:ascii="Arial" w:hAnsi="Arial" w:cs="Arial"/>
          <w:b/>
          <w:color w:val="0000CC"/>
          <w:sz w:val="34"/>
          <w:szCs w:val="24"/>
        </w:rPr>
        <w:t xml:space="preserve">YÊN TỬ - </w:t>
      </w:r>
      <w:r w:rsidRPr="00F21017">
        <w:rPr>
          <w:rFonts w:ascii="Arial" w:hAnsi="Arial" w:cs="Arial"/>
          <w:b/>
          <w:color w:val="0000CC"/>
          <w:sz w:val="34"/>
          <w:szCs w:val="24"/>
        </w:rPr>
        <w:t xml:space="preserve">HUYỀN DIỆU </w:t>
      </w:r>
      <w:r w:rsidR="003C0693" w:rsidRPr="00F21017">
        <w:rPr>
          <w:rFonts w:ascii="Arial" w:hAnsi="Arial" w:cs="Arial"/>
          <w:b/>
          <w:color w:val="0000CC"/>
          <w:sz w:val="34"/>
          <w:szCs w:val="24"/>
          <w:lang w:val="vi-VN"/>
        </w:rPr>
        <w:t>HẠ LONG</w:t>
      </w:r>
      <w:r w:rsidR="00CC2416" w:rsidRPr="00F21017">
        <w:rPr>
          <w:rFonts w:ascii="Arial" w:hAnsi="Arial" w:cs="Arial"/>
          <w:b/>
          <w:color w:val="0000CC"/>
          <w:sz w:val="34"/>
          <w:szCs w:val="24"/>
        </w:rPr>
        <w:t xml:space="preserve"> </w:t>
      </w:r>
    </w:p>
    <w:p w:rsidR="003C0693" w:rsidRPr="003E2B52" w:rsidRDefault="003C0693" w:rsidP="003C0693">
      <w:pPr>
        <w:ind w:left="0"/>
        <w:jc w:val="center"/>
        <w:rPr>
          <w:rFonts w:ascii="Arial" w:hAnsi="Arial" w:cs="Arial"/>
          <w:b/>
          <w:i/>
          <w:color w:val="FF0000"/>
          <w:sz w:val="24"/>
          <w:szCs w:val="24"/>
        </w:rPr>
      </w:pPr>
    </w:p>
    <w:p w:rsidR="003C0693" w:rsidRPr="00125A3A" w:rsidRDefault="00125A3A" w:rsidP="003C0693">
      <w:pPr>
        <w:pStyle w:val="ListParagraph"/>
        <w:numPr>
          <w:ilvl w:val="0"/>
          <w:numId w:val="1"/>
        </w:numPr>
        <w:ind w:left="180" w:hanging="180"/>
        <w:rPr>
          <w:rFonts w:ascii="Arial" w:hAnsi="Arial" w:cs="Arial"/>
          <w:color w:val="244061" w:themeColor="accent1" w:themeShade="80"/>
          <w:sz w:val="24"/>
          <w:szCs w:val="24"/>
        </w:rPr>
      </w:pPr>
      <w:r>
        <w:rPr>
          <w:rFonts w:ascii="Arial" w:hAnsi="Arial" w:cs="Arial"/>
          <w:color w:val="244061" w:themeColor="accent1" w:themeShade="80"/>
          <w:sz w:val="24"/>
          <w:szCs w:val="24"/>
        </w:rPr>
        <w:t>Code</w:t>
      </w:r>
      <w:r w:rsidR="003C0693" w:rsidRPr="00F21017">
        <w:rPr>
          <w:rFonts w:ascii="Arial" w:hAnsi="Arial" w:cs="Arial"/>
          <w:color w:val="244061" w:themeColor="accent1" w:themeShade="80"/>
          <w:sz w:val="24"/>
          <w:szCs w:val="24"/>
        </w:rPr>
        <w:tab/>
        <w:t xml:space="preserve">: </w:t>
      </w:r>
      <w:r>
        <w:rPr>
          <w:rFonts w:ascii="Arial" w:hAnsi="Arial" w:cs="Arial"/>
          <w:b/>
          <w:color w:val="244061" w:themeColor="accent1" w:themeShade="80"/>
          <w:sz w:val="24"/>
          <w:szCs w:val="24"/>
        </w:rPr>
        <w:t>VLT6 - 08</w:t>
      </w:r>
    </w:p>
    <w:p w:rsidR="00125A3A" w:rsidRPr="00F21017" w:rsidRDefault="00125A3A" w:rsidP="003C0693">
      <w:pPr>
        <w:pStyle w:val="ListParagraph"/>
        <w:numPr>
          <w:ilvl w:val="0"/>
          <w:numId w:val="1"/>
        </w:numPr>
        <w:ind w:left="180" w:hanging="180"/>
        <w:rPr>
          <w:rFonts w:ascii="Arial" w:hAnsi="Arial" w:cs="Arial"/>
          <w:color w:val="244061" w:themeColor="accent1" w:themeShade="80"/>
          <w:sz w:val="24"/>
          <w:szCs w:val="24"/>
        </w:rPr>
      </w:pPr>
      <w:r>
        <w:rPr>
          <w:rFonts w:ascii="Arial" w:hAnsi="Arial" w:cs="Arial"/>
          <w:color w:val="244061" w:themeColor="accent1" w:themeShade="80"/>
          <w:sz w:val="24"/>
          <w:szCs w:val="24"/>
        </w:rPr>
        <w:t>Thời gian</w:t>
      </w:r>
      <w:r>
        <w:rPr>
          <w:rFonts w:ascii="Arial" w:hAnsi="Arial" w:cs="Arial"/>
          <w:color w:val="244061" w:themeColor="accent1" w:themeShade="80"/>
          <w:sz w:val="24"/>
          <w:szCs w:val="24"/>
        </w:rPr>
        <w:tab/>
        <w:t xml:space="preserve">: </w:t>
      </w:r>
      <w:r w:rsidRPr="00125A3A">
        <w:rPr>
          <w:rFonts w:ascii="Arial" w:hAnsi="Arial" w:cs="Arial"/>
          <w:b/>
          <w:color w:val="244061" w:themeColor="accent1" w:themeShade="80"/>
          <w:sz w:val="24"/>
          <w:szCs w:val="24"/>
        </w:rPr>
        <w:t>4 ngày 3 đêm</w:t>
      </w:r>
    </w:p>
    <w:p w:rsidR="003C3D27" w:rsidRPr="00F21017" w:rsidRDefault="003C0693" w:rsidP="003C3D27">
      <w:pPr>
        <w:pStyle w:val="ListParagraph"/>
        <w:numPr>
          <w:ilvl w:val="0"/>
          <w:numId w:val="1"/>
        </w:numPr>
        <w:ind w:left="180" w:hanging="180"/>
        <w:rPr>
          <w:rFonts w:ascii="Arial" w:hAnsi="Arial" w:cs="Arial"/>
          <w:color w:val="244061" w:themeColor="accent1" w:themeShade="80"/>
          <w:sz w:val="24"/>
          <w:szCs w:val="24"/>
        </w:rPr>
      </w:pPr>
      <w:r w:rsidRPr="00F21017">
        <w:rPr>
          <w:rFonts w:ascii="Arial" w:hAnsi="Arial" w:cs="Arial"/>
          <w:color w:val="244061" w:themeColor="accent1" w:themeShade="80"/>
          <w:sz w:val="24"/>
          <w:szCs w:val="24"/>
        </w:rPr>
        <w:t>Khởi hành</w:t>
      </w:r>
      <w:r w:rsidRPr="00F21017">
        <w:rPr>
          <w:rFonts w:ascii="Arial" w:hAnsi="Arial" w:cs="Arial"/>
          <w:color w:val="244061" w:themeColor="accent1" w:themeShade="80"/>
          <w:sz w:val="24"/>
          <w:szCs w:val="24"/>
        </w:rPr>
        <w:tab/>
        <w:t xml:space="preserve">: </w:t>
      </w:r>
      <w:r w:rsidRPr="00F21017">
        <w:rPr>
          <w:rFonts w:ascii="Arial" w:hAnsi="Arial" w:cs="Arial"/>
          <w:b/>
          <w:color w:val="FF0000"/>
          <w:sz w:val="24"/>
          <w:szCs w:val="24"/>
        </w:rPr>
        <w:t>Thứ 6 hàng tuần</w:t>
      </w:r>
    </w:p>
    <w:p w:rsidR="003C0693" w:rsidRPr="003E2B52" w:rsidRDefault="003C0693" w:rsidP="003C0693">
      <w:pPr>
        <w:pStyle w:val="ListParagraph"/>
        <w:rPr>
          <w:rFonts w:ascii="Arial" w:hAnsi="Arial" w:cs="Arial"/>
          <w:b/>
          <w:sz w:val="24"/>
          <w:szCs w:val="24"/>
        </w:rPr>
      </w:pPr>
    </w:p>
    <w:p w:rsidR="003C0693" w:rsidRPr="003E2B52" w:rsidRDefault="003C0693" w:rsidP="003C0693">
      <w:pPr>
        <w:pStyle w:val="ListParagraph"/>
        <w:ind w:left="0"/>
        <w:rPr>
          <w:rFonts w:ascii="Arial" w:hAnsi="Arial" w:cs="Arial"/>
          <w:i/>
          <w:color w:val="FF0000"/>
          <w:sz w:val="24"/>
          <w:szCs w:val="24"/>
        </w:rPr>
      </w:pPr>
      <w:r w:rsidRPr="003E2B52">
        <w:rPr>
          <w:rFonts w:ascii="Arial" w:hAnsi="Arial" w:cs="Arial"/>
          <w:b/>
          <w:i/>
          <w:color w:val="FF0000"/>
          <w:sz w:val="24"/>
          <w:szCs w:val="24"/>
        </w:rPr>
        <w:t>ĐẶC BIỆT TRONG TOUR:</w:t>
      </w:r>
      <w:r w:rsidRPr="003E2B52">
        <w:rPr>
          <w:rFonts w:ascii="Arial" w:hAnsi="Arial" w:cs="Arial"/>
          <w:i/>
          <w:color w:val="FF0000"/>
          <w:sz w:val="24"/>
          <w:szCs w:val="24"/>
        </w:rPr>
        <w:t xml:space="preserve"> </w:t>
      </w:r>
    </w:p>
    <w:p w:rsidR="003C0693" w:rsidRPr="003E2B52" w:rsidRDefault="003C0693" w:rsidP="003C0693">
      <w:pPr>
        <w:pStyle w:val="ListParagraph"/>
        <w:ind w:left="0"/>
        <w:rPr>
          <w:rFonts w:ascii="Arial" w:hAnsi="Arial" w:cs="Arial"/>
          <w:i/>
          <w:color w:val="FF0000"/>
          <w:sz w:val="24"/>
          <w:szCs w:val="24"/>
        </w:rPr>
      </w:pPr>
    </w:p>
    <w:p w:rsidR="003C0693" w:rsidRDefault="003C0693" w:rsidP="003C0693">
      <w:pPr>
        <w:pStyle w:val="ListParagraph"/>
        <w:numPr>
          <w:ilvl w:val="0"/>
          <w:numId w:val="41"/>
        </w:numPr>
        <w:rPr>
          <w:rFonts w:ascii="Arial" w:hAnsi="Arial" w:cs="Arial"/>
          <w:i/>
          <w:color w:val="FF0000"/>
          <w:sz w:val="24"/>
          <w:szCs w:val="24"/>
        </w:rPr>
      </w:pPr>
      <w:r w:rsidRPr="003E2B52">
        <w:rPr>
          <w:rFonts w:ascii="Arial" w:hAnsi="Arial" w:cs="Arial"/>
          <w:i/>
          <w:color w:val="FF0000"/>
          <w:sz w:val="24"/>
          <w:szCs w:val="24"/>
        </w:rPr>
        <w:t>Đắm chìm trong không gian thiên nhiên yên tĩnh trong lành của vùng đất thiêng Yên Tử</w:t>
      </w:r>
      <w:r w:rsidR="00EC4370">
        <w:rPr>
          <w:rFonts w:ascii="Arial" w:hAnsi="Arial" w:cs="Arial"/>
          <w:i/>
          <w:color w:val="FF0000"/>
          <w:sz w:val="24"/>
          <w:szCs w:val="24"/>
        </w:rPr>
        <w:t xml:space="preserve"> nơi Phật hoàng Trần nhân Tông rời bỏ ngai vàng</w:t>
      </w:r>
      <w:r w:rsidR="00BD6BC6">
        <w:rPr>
          <w:rFonts w:ascii="Arial" w:hAnsi="Arial" w:cs="Arial"/>
          <w:i/>
          <w:color w:val="FF0000"/>
          <w:sz w:val="24"/>
          <w:szCs w:val="24"/>
        </w:rPr>
        <w:t xml:space="preserve"> cuộc sống phồn hoa</w:t>
      </w:r>
      <w:r w:rsidR="00EC4370">
        <w:rPr>
          <w:rFonts w:ascii="Arial" w:hAnsi="Arial" w:cs="Arial"/>
          <w:i/>
          <w:color w:val="FF0000"/>
          <w:sz w:val="24"/>
          <w:szCs w:val="24"/>
        </w:rPr>
        <w:t xml:space="preserve"> quay về tu hành lập nên thiền phái Trúc Lâm </w:t>
      </w:r>
      <w:r w:rsidR="009738AC">
        <w:rPr>
          <w:rFonts w:ascii="Arial" w:hAnsi="Arial" w:cs="Arial"/>
          <w:i/>
          <w:color w:val="FF0000"/>
          <w:sz w:val="24"/>
          <w:szCs w:val="24"/>
        </w:rPr>
        <w:t>nổi tiếng</w:t>
      </w:r>
      <w:r w:rsidR="00EC4370">
        <w:rPr>
          <w:rFonts w:ascii="Arial" w:hAnsi="Arial" w:cs="Arial"/>
          <w:i/>
          <w:color w:val="FF0000"/>
          <w:sz w:val="24"/>
          <w:szCs w:val="24"/>
        </w:rPr>
        <w:t xml:space="preserve"> của Việt Nam</w:t>
      </w:r>
      <w:r w:rsidR="00BD6BC6">
        <w:rPr>
          <w:rFonts w:ascii="Arial" w:hAnsi="Arial" w:cs="Arial"/>
          <w:i/>
          <w:color w:val="FF0000"/>
          <w:sz w:val="24"/>
          <w:szCs w:val="24"/>
        </w:rPr>
        <w:t xml:space="preserve">. Chinh phục Chùa Đồng </w:t>
      </w:r>
      <w:r w:rsidR="009738AC">
        <w:rPr>
          <w:rFonts w:ascii="Arial" w:hAnsi="Arial" w:cs="Arial"/>
          <w:i/>
          <w:color w:val="FF0000"/>
          <w:sz w:val="24"/>
          <w:szCs w:val="24"/>
        </w:rPr>
        <w:t xml:space="preserve">ở </w:t>
      </w:r>
      <w:r w:rsidR="00BD6BC6">
        <w:rPr>
          <w:rFonts w:ascii="Arial" w:hAnsi="Arial" w:cs="Arial"/>
          <w:i/>
          <w:color w:val="FF0000"/>
          <w:sz w:val="24"/>
          <w:szCs w:val="24"/>
        </w:rPr>
        <w:t>độ cao 1068m có khí hậu ôn đới mát mẻ hoàn toàn khác biệt</w:t>
      </w:r>
    </w:p>
    <w:p w:rsidR="00BD6BC6" w:rsidRDefault="00BD6BC6" w:rsidP="00E34E55">
      <w:pPr>
        <w:pStyle w:val="ListParagraph"/>
        <w:numPr>
          <w:ilvl w:val="0"/>
          <w:numId w:val="41"/>
        </w:numPr>
        <w:rPr>
          <w:rFonts w:ascii="Arial" w:hAnsi="Arial" w:cs="Arial"/>
          <w:i/>
          <w:color w:val="FF0000"/>
          <w:sz w:val="24"/>
          <w:szCs w:val="24"/>
        </w:rPr>
      </w:pPr>
      <w:r w:rsidRPr="00BD6BC6">
        <w:rPr>
          <w:rFonts w:ascii="Arial" w:hAnsi="Arial" w:cs="Arial"/>
          <w:i/>
          <w:color w:val="FF0000"/>
          <w:sz w:val="24"/>
          <w:szCs w:val="24"/>
        </w:rPr>
        <w:t xml:space="preserve">Trải nghiệm Yoga, Thiền tại nơi khí thiêng hội tụ. giao lưu văn nghệ đặc trưng của đồng bào dân tộc. </w:t>
      </w:r>
      <w:r w:rsidR="003C0693" w:rsidRPr="00BD6BC6">
        <w:rPr>
          <w:rFonts w:ascii="Arial" w:hAnsi="Arial" w:cs="Arial"/>
          <w:i/>
          <w:color w:val="FF0000"/>
          <w:sz w:val="24"/>
          <w:szCs w:val="24"/>
        </w:rPr>
        <w:t xml:space="preserve">Check in các phong cảnh kiến trúc tinh tế </w:t>
      </w:r>
      <w:r w:rsidR="009738AC">
        <w:rPr>
          <w:rFonts w:ascii="Arial" w:hAnsi="Arial" w:cs="Arial"/>
          <w:i/>
          <w:color w:val="FF0000"/>
          <w:sz w:val="24"/>
          <w:szCs w:val="24"/>
        </w:rPr>
        <w:t>đậm nét</w:t>
      </w:r>
      <w:r w:rsidR="003C0693" w:rsidRPr="00BD6BC6">
        <w:rPr>
          <w:rFonts w:ascii="Arial" w:hAnsi="Arial" w:cs="Arial"/>
          <w:i/>
          <w:color w:val="FF0000"/>
          <w:sz w:val="24"/>
          <w:szCs w:val="24"/>
        </w:rPr>
        <w:t xml:space="preserve"> đặc trưng của Bắc Bộ </w:t>
      </w:r>
      <w:r>
        <w:rPr>
          <w:rFonts w:ascii="Arial" w:hAnsi="Arial" w:cs="Arial"/>
          <w:i/>
          <w:color w:val="FF0000"/>
          <w:sz w:val="24"/>
          <w:szCs w:val="24"/>
        </w:rPr>
        <w:t xml:space="preserve">được thiết kế bởi </w:t>
      </w:r>
      <w:r w:rsidRPr="00BD6BC6">
        <w:rPr>
          <w:rFonts w:ascii="Arial" w:hAnsi="Arial" w:cs="Arial"/>
          <w:i/>
          <w:color w:val="FF0000"/>
          <w:sz w:val="24"/>
          <w:szCs w:val="24"/>
        </w:rPr>
        <w:t>kiến trúc sư lừng danh Bill Bensley – tác giả của nhiều resort sang trọng trên toàn thế giới</w:t>
      </w:r>
    </w:p>
    <w:p w:rsidR="003C0693" w:rsidRPr="00BD6BC6" w:rsidRDefault="003C0693" w:rsidP="00E34E55">
      <w:pPr>
        <w:pStyle w:val="ListParagraph"/>
        <w:numPr>
          <w:ilvl w:val="0"/>
          <w:numId w:val="41"/>
        </w:numPr>
        <w:rPr>
          <w:rFonts w:ascii="Arial" w:hAnsi="Arial" w:cs="Arial"/>
          <w:i/>
          <w:color w:val="FF0000"/>
          <w:sz w:val="24"/>
          <w:szCs w:val="24"/>
        </w:rPr>
      </w:pPr>
      <w:r w:rsidRPr="00BD6BC6">
        <w:rPr>
          <w:rFonts w:ascii="Arial" w:hAnsi="Arial" w:cs="Arial"/>
          <w:i/>
          <w:color w:val="FF0000"/>
          <w:sz w:val="24"/>
          <w:szCs w:val="24"/>
        </w:rPr>
        <w:t xml:space="preserve">Nghỉ dưỡng tại du thuyền 4 sao - thưởng thức ẩm thực và phòng nghỉ đẳng cấp giữa </w:t>
      </w:r>
      <w:r w:rsidR="009738AC">
        <w:rPr>
          <w:rFonts w:ascii="Arial" w:hAnsi="Arial" w:cs="Arial"/>
          <w:i/>
          <w:color w:val="FF0000"/>
          <w:sz w:val="24"/>
          <w:szCs w:val="24"/>
        </w:rPr>
        <w:t xml:space="preserve">phong cảnh </w:t>
      </w:r>
      <w:r w:rsidRPr="00BD6BC6">
        <w:rPr>
          <w:rFonts w:ascii="Arial" w:hAnsi="Arial" w:cs="Arial"/>
          <w:i/>
          <w:color w:val="FF0000"/>
          <w:sz w:val="24"/>
          <w:szCs w:val="24"/>
        </w:rPr>
        <w:t>Vịnh Hạ Long, khám phá toàn cảnh Vịnh Hạ Long với 3 tuyến tham quan, chèo thuyền kayak, câu mực…</w:t>
      </w:r>
    </w:p>
    <w:p w:rsidR="003C0693" w:rsidRPr="003E2B52" w:rsidRDefault="003C0693" w:rsidP="003C0693">
      <w:pPr>
        <w:pStyle w:val="ListParagraph"/>
        <w:ind w:left="0"/>
        <w:jc w:val="center"/>
        <w:rPr>
          <w:rFonts w:ascii="Arial" w:hAnsi="Arial" w:cs="Arial"/>
          <w:i/>
          <w:color w:val="FF0000"/>
          <w:sz w:val="24"/>
          <w:szCs w:val="24"/>
        </w:rPr>
      </w:pPr>
    </w:p>
    <w:p w:rsidR="003C0693" w:rsidRPr="00F21017" w:rsidRDefault="003C0693" w:rsidP="003C0693">
      <w:pPr>
        <w:pStyle w:val="ListParagraph"/>
        <w:ind w:left="0"/>
        <w:rPr>
          <w:rFonts w:ascii="Arial" w:hAnsi="Arial" w:cs="Arial"/>
          <w:b/>
          <w:color w:val="0000CC"/>
          <w:sz w:val="24"/>
          <w:szCs w:val="24"/>
        </w:rPr>
      </w:pPr>
      <w:r w:rsidRPr="00F21017">
        <w:rPr>
          <w:rFonts w:ascii="Arial" w:hAnsi="Arial" w:cs="Arial"/>
          <w:b/>
          <w:color w:val="0000CC"/>
          <w:sz w:val="24"/>
          <w:szCs w:val="24"/>
        </w:rPr>
        <w:t>NGÀY 01: HÀ NỘI - SÂN BAY- YÊN TỬ - VÙNG ĐẤ</w:t>
      </w:r>
      <w:r w:rsidR="00C55956" w:rsidRPr="00F21017">
        <w:rPr>
          <w:rFonts w:ascii="Arial" w:hAnsi="Arial" w:cs="Arial"/>
          <w:b/>
          <w:color w:val="0000CC"/>
          <w:sz w:val="24"/>
          <w:szCs w:val="24"/>
        </w:rPr>
        <w:t>T THIÊNG (ĂN: T/C)</w:t>
      </w:r>
    </w:p>
    <w:p w:rsidR="003E2B52" w:rsidRPr="003E2B52" w:rsidRDefault="003E2B52" w:rsidP="003C0693">
      <w:pPr>
        <w:spacing w:after="30"/>
        <w:ind w:left="540" w:hanging="540"/>
        <w:rPr>
          <w:rFonts w:ascii="Arial" w:hAnsi="Arial" w:cs="Arial"/>
          <w:b/>
          <w:sz w:val="24"/>
          <w:szCs w:val="24"/>
        </w:rPr>
      </w:pPr>
    </w:p>
    <w:p w:rsidR="003C0693" w:rsidRPr="00F21017" w:rsidRDefault="003C0693" w:rsidP="003E2B52">
      <w:pPr>
        <w:spacing w:after="30"/>
        <w:ind w:left="0"/>
        <w:rPr>
          <w:rFonts w:ascii="Arial" w:hAnsi="Arial" w:cs="Arial"/>
          <w:color w:val="244061" w:themeColor="accent1" w:themeShade="80"/>
          <w:sz w:val="24"/>
          <w:szCs w:val="24"/>
        </w:rPr>
      </w:pPr>
      <w:r w:rsidRPr="00F21017">
        <w:rPr>
          <w:rFonts w:ascii="Arial" w:hAnsi="Arial" w:cs="Arial"/>
          <w:b/>
          <w:color w:val="244061" w:themeColor="accent1" w:themeShade="80"/>
          <w:sz w:val="24"/>
          <w:szCs w:val="24"/>
        </w:rPr>
        <w:t>Sáng:</w:t>
      </w:r>
      <w:r w:rsidR="00C60EF7" w:rsidRPr="00F21017">
        <w:rPr>
          <w:rFonts w:ascii="Arial" w:hAnsi="Arial" w:cs="Arial"/>
          <w:color w:val="244061" w:themeColor="accent1" w:themeShade="80"/>
          <w:sz w:val="24"/>
          <w:szCs w:val="24"/>
        </w:rPr>
        <w:t xml:space="preserve"> </w:t>
      </w:r>
      <w:r w:rsidRPr="00F21017">
        <w:rPr>
          <w:rFonts w:ascii="Arial" w:hAnsi="Arial" w:cs="Arial"/>
          <w:color w:val="244061" w:themeColor="accent1" w:themeShade="80"/>
          <w:sz w:val="24"/>
          <w:szCs w:val="24"/>
        </w:rPr>
        <w:t xml:space="preserve">Xe và HDV đón quý khách tại sân bay </w:t>
      </w:r>
      <w:bookmarkStart w:id="0" w:name="OLE_LINK4"/>
      <w:r w:rsidRPr="00F21017">
        <w:rPr>
          <w:rFonts w:ascii="Arial" w:hAnsi="Arial" w:cs="Arial"/>
          <w:color w:val="244061" w:themeColor="accent1" w:themeShade="80"/>
          <w:sz w:val="24"/>
          <w:szCs w:val="24"/>
        </w:rPr>
        <w:t>đi Yên Tử đoàn nhậ</w:t>
      </w:r>
      <w:r w:rsidR="003E2B52" w:rsidRPr="00F21017">
        <w:rPr>
          <w:rFonts w:ascii="Arial" w:hAnsi="Arial" w:cs="Arial"/>
          <w:color w:val="244061" w:themeColor="accent1" w:themeShade="80"/>
          <w:sz w:val="24"/>
          <w:szCs w:val="24"/>
        </w:rPr>
        <w:t xml:space="preserve">n phòng và tham quan quanh </w:t>
      </w:r>
      <w:r w:rsidRPr="00F21017">
        <w:rPr>
          <w:rFonts w:ascii="Arial" w:hAnsi="Arial" w:cs="Arial"/>
          <w:color w:val="244061" w:themeColor="accent1" w:themeShade="80"/>
          <w:sz w:val="24"/>
          <w:szCs w:val="24"/>
        </w:rPr>
        <w:t xml:space="preserve">khu nghỉ dưỡng, chụp ảnh, ăn </w:t>
      </w:r>
      <w:bookmarkEnd w:id="0"/>
      <w:r w:rsidR="00EB142F" w:rsidRPr="00F21017">
        <w:rPr>
          <w:rFonts w:ascii="Arial" w:hAnsi="Arial" w:cs="Arial"/>
          <w:color w:val="244061" w:themeColor="accent1" w:themeShade="80"/>
          <w:sz w:val="24"/>
          <w:szCs w:val="24"/>
        </w:rPr>
        <w:t>trưa.</w:t>
      </w:r>
    </w:p>
    <w:p w:rsidR="003E2B52" w:rsidRDefault="003E2B52" w:rsidP="003E2B52">
      <w:pPr>
        <w:ind w:hanging="720"/>
        <w:rPr>
          <w:rFonts w:ascii="Arial" w:hAnsi="Arial" w:cs="Arial"/>
          <w:b/>
          <w:sz w:val="24"/>
          <w:szCs w:val="24"/>
        </w:rPr>
      </w:pPr>
    </w:p>
    <w:tbl>
      <w:tblPr>
        <w:tblW w:w="0" w:type="auto"/>
        <w:jc w:val="center"/>
        <w:tblLook w:val="04A0" w:firstRow="1" w:lastRow="0" w:firstColumn="1" w:lastColumn="0" w:noHBand="0" w:noVBand="1"/>
      </w:tblPr>
      <w:tblGrid>
        <w:gridCol w:w="5216"/>
        <w:gridCol w:w="5620"/>
      </w:tblGrid>
      <w:tr w:rsidR="009479FD" w:rsidRPr="00477083" w:rsidTr="00C558B5">
        <w:trPr>
          <w:jc w:val="center"/>
        </w:trPr>
        <w:tc>
          <w:tcPr>
            <w:tcW w:w="4703" w:type="dxa"/>
            <w:shd w:val="clear" w:color="auto" w:fill="auto"/>
          </w:tcPr>
          <w:p w:rsidR="009479FD" w:rsidRPr="00477083" w:rsidRDefault="009479FD" w:rsidP="00A451A7">
            <w:pPr>
              <w:ind w:left="0"/>
              <w:rPr>
                <w:rFonts w:cs="Calibri"/>
                <w:sz w:val="26"/>
                <w:szCs w:val="26"/>
                <w:lang w:val="fr-FR"/>
              </w:rPr>
            </w:pPr>
            <w:r>
              <w:rPr>
                <w:rFonts w:cs="Calibri"/>
                <w:noProof/>
                <w:sz w:val="26"/>
                <w:szCs w:val="26"/>
              </w:rPr>
              <w:drawing>
                <wp:inline distT="0" distB="0" distL="0" distR="0" wp14:anchorId="2C3C8123" wp14:editId="2832DF60">
                  <wp:extent cx="3290443" cy="21945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 Tu floating cloud – Photographer Nguyen Ngoc Hua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90443" cy="2194560"/>
                          </a:xfrm>
                          <a:prstGeom prst="rect">
                            <a:avLst/>
                          </a:prstGeom>
                        </pic:spPr>
                      </pic:pic>
                    </a:graphicData>
                  </a:graphic>
                </wp:inline>
              </w:drawing>
            </w:r>
          </w:p>
        </w:tc>
        <w:tc>
          <w:tcPr>
            <w:tcW w:w="5260" w:type="dxa"/>
            <w:shd w:val="clear" w:color="auto" w:fill="auto"/>
          </w:tcPr>
          <w:p w:rsidR="009479FD" w:rsidRPr="00477083" w:rsidRDefault="009479FD" w:rsidP="00A451A7">
            <w:pPr>
              <w:ind w:left="0"/>
              <w:rPr>
                <w:rFonts w:cs="Calibri"/>
                <w:sz w:val="26"/>
                <w:szCs w:val="26"/>
                <w:lang w:val="fr-FR"/>
              </w:rPr>
            </w:pPr>
            <w:r>
              <w:rPr>
                <w:rFonts w:cs="Calibri"/>
                <w:noProof/>
                <w:sz w:val="26"/>
                <w:szCs w:val="26"/>
              </w:rPr>
              <w:drawing>
                <wp:inline distT="0" distB="0" distL="0" distR="0" wp14:anchorId="42B0408A" wp14:editId="7EA8BFBA">
                  <wp:extent cx="3556572" cy="21945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096.Phu Van Yen T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56572" cy="2194560"/>
                          </a:xfrm>
                          <a:prstGeom prst="rect">
                            <a:avLst/>
                          </a:prstGeom>
                        </pic:spPr>
                      </pic:pic>
                    </a:graphicData>
                  </a:graphic>
                </wp:inline>
              </w:drawing>
            </w:r>
          </w:p>
        </w:tc>
      </w:tr>
    </w:tbl>
    <w:p w:rsidR="009479FD" w:rsidRDefault="009479FD" w:rsidP="003E2B52">
      <w:pPr>
        <w:ind w:hanging="720"/>
        <w:rPr>
          <w:rFonts w:ascii="Arial" w:hAnsi="Arial" w:cs="Arial"/>
          <w:b/>
          <w:sz w:val="24"/>
          <w:szCs w:val="24"/>
        </w:rPr>
      </w:pPr>
    </w:p>
    <w:p w:rsidR="003C0693" w:rsidRPr="00F21017" w:rsidRDefault="003C0693" w:rsidP="003E2B52">
      <w:pPr>
        <w:ind w:left="0"/>
        <w:rPr>
          <w:rFonts w:ascii="Arial" w:hAnsi="Arial" w:cs="Arial"/>
          <w:color w:val="244061" w:themeColor="accent1" w:themeShade="80"/>
          <w:sz w:val="24"/>
          <w:szCs w:val="24"/>
        </w:rPr>
      </w:pPr>
      <w:r w:rsidRPr="00F21017">
        <w:rPr>
          <w:rFonts w:ascii="Arial" w:hAnsi="Arial" w:cs="Arial"/>
          <w:b/>
          <w:color w:val="244061" w:themeColor="accent1" w:themeShade="80"/>
          <w:sz w:val="24"/>
          <w:szCs w:val="24"/>
        </w:rPr>
        <w:t>Chiề</w:t>
      </w:r>
      <w:r w:rsidR="003E2B52" w:rsidRPr="00F21017">
        <w:rPr>
          <w:rFonts w:ascii="Arial" w:hAnsi="Arial" w:cs="Arial"/>
          <w:b/>
          <w:color w:val="244061" w:themeColor="accent1" w:themeShade="80"/>
          <w:sz w:val="24"/>
          <w:szCs w:val="24"/>
        </w:rPr>
        <w:t>u:</w:t>
      </w:r>
      <w:r w:rsidR="00C60EF7" w:rsidRPr="00F21017">
        <w:rPr>
          <w:rFonts w:ascii="Arial" w:hAnsi="Arial" w:cs="Arial"/>
          <w:b/>
          <w:color w:val="244061" w:themeColor="accent1" w:themeShade="80"/>
          <w:sz w:val="24"/>
          <w:szCs w:val="24"/>
        </w:rPr>
        <w:t xml:space="preserve"> </w:t>
      </w:r>
      <w:r w:rsidRPr="00F21017">
        <w:rPr>
          <w:rFonts w:ascii="Arial" w:hAnsi="Arial" w:cs="Arial"/>
          <w:color w:val="244061" w:themeColor="accent1" w:themeShade="80"/>
          <w:sz w:val="24"/>
          <w:szCs w:val="24"/>
        </w:rPr>
        <w:t xml:space="preserve">13h30 Xe điện </w:t>
      </w:r>
      <w:r w:rsidR="001F4696" w:rsidRPr="00F21017">
        <w:rPr>
          <w:rFonts w:ascii="Arial" w:hAnsi="Arial" w:cs="Arial"/>
          <w:color w:val="244061" w:themeColor="accent1" w:themeShade="80"/>
          <w:sz w:val="24"/>
          <w:szCs w:val="24"/>
        </w:rPr>
        <w:t>đón</w:t>
      </w:r>
      <w:r w:rsidRPr="00F21017">
        <w:rPr>
          <w:rFonts w:ascii="Arial" w:hAnsi="Arial" w:cs="Arial"/>
          <w:color w:val="244061" w:themeColor="accent1" w:themeShade="80"/>
          <w:sz w:val="24"/>
          <w:szCs w:val="24"/>
        </w:rPr>
        <w:t xml:space="preserve"> đoàn ra ga cáp treo bắt đầu khám phá hành trình tâm linh sự hình thành và phát triển của </w:t>
      </w:r>
      <w:r w:rsidRPr="00F21017">
        <w:rPr>
          <w:rFonts w:ascii="Arial" w:hAnsi="Arial" w:cs="Arial"/>
          <w:b/>
          <w:color w:val="244061" w:themeColor="accent1" w:themeShade="80"/>
          <w:sz w:val="24"/>
          <w:szCs w:val="24"/>
        </w:rPr>
        <w:t>thiền phái Trúc Lâm Yên Tử</w:t>
      </w:r>
      <w:r w:rsidRPr="00F21017">
        <w:rPr>
          <w:rFonts w:ascii="Arial" w:hAnsi="Arial" w:cs="Arial"/>
          <w:color w:val="244061" w:themeColor="accent1" w:themeShade="80"/>
          <w:sz w:val="24"/>
          <w:szCs w:val="24"/>
        </w:rPr>
        <w:t xml:space="preserve"> - và những huyền tích về Phật Hoàng Trần Nhân Tông – vị vua duy nhất đi tu hóa Phật. Với những dấu ấn đặc biệt trên con đường như </w:t>
      </w:r>
      <w:r w:rsidRPr="00F21017">
        <w:rPr>
          <w:rFonts w:ascii="Arial" w:hAnsi="Arial" w:cs="Arial"/>
          <w:b/>
          <w:i/>
          <w:color w:val="244061" w:themeColor="accent1" w:themeShade="80"/>
          <w:sz w:val="24"/>
          <w:szCs w:val="24"/>
        </w:rPr>
        <w:t>suối giải Oan, Vườn tháp Huệ Quang, chùa Hoa Yên, Bảo tượng Phật Hoàng Trần Nhân Tông và kết thúc tại chùa Đồng</w:t>
      </w:r>
      <w:r w:rsidRPr="00F21017">
        <w:rPr>
          <w:rFonts w:ascii="Arial" w:hAnsi="Arial" w:cs="Arial"/>
          <w:color w:val="244061" w:themeColor="accent1" w:themeShade="80"/>
          <w:sz w:val="24"/>
          <w:szCs w:val="24"/>
        </w:rPr>
        <w:t xml:space="preserve"> – điểm cao nhất của dãy núi Yên tử, Nơi giao hòa giữa đất và trời, mây và gió. Sau đó đoàn xuống núi về lại khu nghỉ dưỡng.</w:t>
      </w:r>
    </w:p>
    <w:tbl>
      <w:tblPr>
        <w:tblW w:w="0" w:type="auto"/>
        <w:jc w:val="center"/>
        <w:tblLook w:val="04A0" w:firstRow="1" w:lastRow="0" w:firstColumn="1" w:lastColumn="0" w:noHBand="0" w:noVBand="1"/>
      </w:tblPr>
      <w:tblGrid>
        <w:gridCol w:w="5418"/>
        <w:gridCol w:w="5418"/>
      </w:tblGrid>
      <w:tr w:rsidR="009479FD" w:rsidRPr="00477083" w:rsidTr="00125A3A">
        <w:trPr>
          <w:jc w:val="center"/>
        </w:trPr>
        <w:tc>
          <w:tcPr>
            <w:tcW w:w="5418" w:type="dxa"/>
            <w:shd w:val="clear" w:color="auto" w:fill="auto"/>
          </w:tcPr>
          <w:p w:rsidR="009479FD" w:rsidRPr="00477083" w:rsidRDefault="009479FD" w:rsidP="00A451A7">
            <w:pPr>
              <w:ind w:left="0"/>
              <w:rPr>
                <w:rFonts w:cs="Calibri"/>
                <w:sz w:val="26"/>
                <w:szCs w:val="26"/>
                <w:lang w:val="fr-FR"/>
              </w:rPr>
            </w:pPr>
            <w:r>
              <w:rPr>
                <w:rFonts w:cs="Calibri"/>
                <w:noProof/>
                <w:sz w:val="26"/>
                <w:szCs w:val="26"/>
              </w:rPr>
              <w:lastRenderedPageBreak/>
              <w:drawing>
                <wp:inline distT="0" distB="0" distL="0" distR="0" wp14:anchorId="6B183564" wp14:editId="1AC532D1">
                  <wp:extent cx="3901440" cy="21945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nghi-duong-lang-nuong-yen-tu-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1440" cy="2194560"/>
                          </a:xfrm>
                          <a:prstGeom prst="rect">
                            <a:avLst/>
                          </a:prstGeom>
                        </pic:spPr>
                      </pic:pic>
                    </a:graphicData>
                  </a:graphic>
                </wp:inline>
              </w:drawing>
            </w:r>
          </w:p>
        </w:tc>
        <w:tc>
          <w:tcPr>
            <w:tcW w:w="5418" w:type="dxa"/>
            <w:shd w:val="clear" w:color="auto" w:fill="auto"/>
          </w:tcPr>
          <w:p w:rsidR="009479FD" w:rsidRPr="00477083" w:rsidRDefault="009479FD" w:rsidP="00A451A7">
            <w:pPr>
              <w:ind w:left="0"/>
              <w:rPr>
                <w:rFonts w:cs="Calibri"/>
                <w:sz w:val="26"/>
                <w:szCs w:val="26"/>
                <w:lang w:val="fr-FR"/>
              </w:rPr>
            </w:pPr>
            <w:r>
              <w:rPr>
                <w:rFonts w:cs="Calibri"/>
                <w:noProof/>
                <w:sz w:val="26"/>
                <w:szCs w:val="26"/>
              </w:rPr>
              <w:drawing>
                <wp:inline distT="0" distB="0" distL="0" distR="0" wp14:anchorId="1A3B4E93" wp14:editId="70421E4A">
                  <wp:extent cx="3901440" cy="21945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nghi-duong-lang-nuong-yen-tu-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1440" cy="2194560"/>
                          </a:xfrm>
                          <a:prstGeom prst="rect">
                            <a:avLst/>
                          </a:prstGeom>
                        </pic:spPr>
                      </pic:pic>
                    </a:graphicData>
                  </a:graphic>
                </wp:inline>
              </w:drawing>
            </w:r>
          </w:p>
        </w:tc>
      </w:tr>
    </w:tbl>
    <w:p w:rsidR="009479FD" w:rsidRDefault="009479FD" w:rsidP="003E2B52">
      <w:pPr>
        <w:ind w:left="0"/>
        <w:rPr>
          <w:rFonts w:ascii="Arial" w:hAnsi="Arial" w:cs="Arial"/>
          <w:sz w:val="24"/>
          <w:szCs w:val="24"/>
        </w:rPr>
      </w:pPr>
    </w:p>
    <w:p w:rsidR="003C0693" w:rsidRPr="00F21017" w:rsidRDefault="003C0693" w:rsidP="003E2B52">
      <w:pPr>
        <w:ind w:left="0"/>
        <w:rPr>
          <w:rFonts w:ascii="Arial" w:hAnsi="Arial" w:cs="Arial"/>
          <w:color w:val="244061" w:themeColor="accent1" w:themeShade="80"/>
          <w:sz w:val="24"/>
          <w:szCs w:val="24"/>
        </w:rPr>
      </w:pPr>
      <w:r w:rsidRPr="00F21017">
        <w:rPr>
          <w:rFonts w:ascii="Arial" w:hAnsi="Arial" w:cs="Arial"/>
          <w:color w:val="244061" w:themeColor="accent1" w:themeShade="80"/>
          <w:sz w:val="24"/>
          <w:szCs w:val="24"/>
        </w:rPr>
        <w:t>Tự do khám phá Khám phá cung điện Cổ và những điểm kiến trúc rất đặc biệt của khu nghỉ dưỡng tâm linh Yên tử được thiết kế rất tinh tế và đặc biệt. Check in những phong cảnh làng quê tại bắc Bộ qua khu đình làng, tìm hiểu các loại thuốc nam quý đượ</w:t>
      </w:r>
      <w:r w:rsidR="00F21017">
        <w:rPr>
          <w:rFonts w:ascii="Arial" w:hAnsi="Arial" w:cs="Arial"/>
          <w:color w:val="244061" w:themeColor="accent1" w:themeShade="80"/>
          <w:sz w:val="24"/>
          <w:szCs w:val="24"/>
        </w:rPr>
        <w:t>c trồ</w:t>
      </w:r>
      <w:r w:rsidRPr="00F21017">
        <w:rPr>
          <w:rFonts w:ascii="Arial" w:hAnsi="Arial" w:cs="Arial"/>
          <w:color w:val="244061" w:themeColor="accent1" w:themeShade="80"/>
          <w:sz w:val="24"/>
          <w:szCs w:val="24"/>
        </w:rPr>
        <w:t>ng tại Yên tử.</w:t>
      </w:r>
    </w:p>
    <w:p w:rsidR="003E2B52" w:rsidRPr="00F21017" w:rsidRDefault="003C0693" w:rsidP="00C60EF7">
      <w:pPr>
        <w:ind w:left="0"/>
        <w:rPr>
          <w:rFonts w:ascii="Arial" w:hAnsi="Arial" w:cs="Arial"/>
          <w:color w:val="244061" w:themeColor="accent1" w:themeShade="80"/>
          <w:sz w:val="24"/>
          <w:szCs w:val="24"/>
        </w:rPr>
      </w:pPr>
      <w:r w:rsidRPr="00F21017">
        <w:rPr>
          <w:rFonts w:ascii="Arial" w:hAnsi="Arial" w:cs="Arial"/>
          <w:color w:val="244061" w:themeColor="accent1" w:themeShade="80"/>
          <w:sz w:val="24"/>
          <w:szCs w:val="24"/>
        </w:rPr>
        <w:t>17h00 đoàn ăn tối</w:t>
      </w:r>
      <w:r w:rsidR="009479FD" w:rsidRPr="00F21017">
        <w:rPr>
          <w:rFonts w:ascii="Arial" w:hAnsi="Arial" w:cs="Arial"/>
          <w:color w:val="244061" w:themeColor="accent1" w:themeShade="80"/>
          <w:sz w:val="24"/>
          <w:szCs w:val="24"/>
        </w:rPr>
        <w:t>.</w:t>
      </w:r>
    </w:p>
    <w:p w:rsidR="009479FD" w:rsidRDefault="009479FD" w:rsidP="00C60EF7">
      <w:pPr>
        <w:ind w:left="0"/>
        <w:rPr>
          <w:rFonts w:ascii="Arial" w:hAnsi="Arial" w:cs="Arial"/>
          <w:sz w:val="24"/>
          <w:szCs w:val="24"/>
        </w:rPr>
      </w:pPr>
    </w:p>
    <w:tbl>
      <w:tblPr>
        <w:tblW w:w="0" w:type="auto"/>
        <w:jc w:val="center"/>
        <w:tblLook w:val="04A0" w:firstRow="1" w:lastRow="0" w:firstColumn="1" w:lastColumn="0" w:noHBand="0" w:noVBand="1"/>
      </w:tblPr>
      <w:tblGrid>
        <w:gridCol w:w="5418"/>
        <w:gridCol w:w="5418"/>
      </w:tblGrid>
      <w:tr w:rsidR="009479FD" w:rsidRPr="00477083" w:rsidTr="00C558B5">
        <w:trPr>
          <w:jc w:val="center"/>
        </w:trPr>
        <w:tc>
          <w:tcPr>
            <w:tcW w:w="4703" w:type="dxa"/>
            <w:shd w:val="clear" w:color="auto" w:fill="auto"/>
          </w:tcPr>
          <w:p w:rsidR="009479FD" w:rsidRPr="00477083" w:rsidRDefault="009479FD" w:rsidP="00A451A7">
            <w:pPr>
              <w:ind w:left="0"/>
              <w:rPr>
                <w:rFonts w:cs="Calibri"/>
                <w:sz w:val="26"/>
                <w:szCs w:val="26"/>
                <w:lang w:val="fr-FR"/>
              </w:rPr>
            </w:pPr>
            <w:r>
              <w:rPr>
                <w:rFonts w:cs="Calibri"/>
                <w:noProof/>
                <w:sz w:val="26"/>
                <w:szCs w:val="26"/>
              </w:rPr>
              <w:drawing>
                <wp:inline distT="0" distB="0" distL="0" distR="0" wp14:anchorId="106B9E55" wp14:editId="0BA5E9C4">
                  <wp:extent cx="3901440" cy="21945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nghi-duong-lang-nuong-yen-tu-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1440" cy="2194560"/>
                          </a:xfrm>
                          <a:prstGeom prst="rect">
                            <a:avLst/>
                          </a:prstGeom>
                        </pic:spPr>
                      </pic:pic>
                    </a:graphicData>
                  </a:graphic>
                </wp:inline>
              </w:drawing>
            </w:r>
          </w:p>
        </w:tc>
        <w:tc>
          <w:tcPr>
            <w:tcW w:w="5260" w:type="dxa"/>
            <w:shd w:val="clear" w:color="auto" w:fill="auto"/>
          </w:tcPr>
          <w:p w:rsidR="009479FD" w:rsidRPr="00477083" w:rsidRDefault="009479FD" w:rsidP="00A451A7">
            <w:pPr>
              <w:ind w:left="0"/>
              <w:rPr>
                <w:rFonts w:cs="Calibri"/>
                <w:sz w:val="26"/>
                <w:szCs w:val="26"/>
                <w:lang w:val="fr-FR"/>
              </w:rPr>
            </w:pPr>
            <w:r>
              <w:rPr>
                <w:rFonts w:cs="Calibri"/>
                <w:noProof/>
                <w:sz w:val="26"/>
                <w:szCs w:val="26"/>
              </w:rPr>
              <w:drawing>
                <wp:inline distT="0" distB="0" distL="0" distR="0" wp14:anchorId="7705B13B" wp14:editId="306D2B02">
                  <wp:extent cx="3901440" cy="219456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nghi-duong-lang-nuong-yen-tu-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1440" cy="2194560"/>
                          </a:xfrm>
                          <a:prstGeom prst="rect">
                            <a:avLst/>
                          </a:prstGeom>
                        </pic:spPr>
                      </pic:pic>
                    </a:graphicData>
                  </a:graphic>
                </wp:inline>
              </w:drawing>
            </w:r>
          </w:p>
        </w:tc>
      </w:tr>
      <w:tr w:rsidR="00EF36F3" w:rsidRPr="00EF36F3" w:rsidTr="00C558B5">
        <w:trPr>
          <w:jc w:val="center"/>
        </w:trPr>
        <w:tc>
          <w:tcPr>
            <w:tcW w:w="9963" w:type="dxa"/>
            <w:gridSpan w:val="2"/>
            <w:shd w:val="clear" w:color="auto" w:fill="auto"/>
          </w:tcPr>
          <w:p w:rsidR="009479FD" w:rsidRPr="00EF36F3" w:rsidRDefault="009479FD" w:rsidP="009479FD">
            <w:pPr>
              <w:ind w:left="0"/>
              <w:jc w:val="center"/>
              <w:rPr>
                <w:rFonts w:cs="Calibri"/>
                <w:i/>
                <w:color w:val="FF0000"/>
                <w:sz w:val="26"/>
                <w:szCs w:val="26"/>
                <w:lang w:val="fr-FR"/>
              </w:rPr>
            </w:pPr>
            <w:r w:rsidRPr="00EF36F3">
              <w:rPr>
                <w:rFonts w:cs="Calibri"/>
                <w:i/>
                <w:color w:val="FF0000"/>
                <w:sz w:val="26"/>
                <w:szCs w:val="26"/>
                <w:lang w:val="fr-FR"/>
              </w:rPr>
              <w:t>Phòng nghỉ tại khu nghỉ dưỡng Làng Nương Yên Tử (4 người/phòng)</w:t>
            </w:r>
          </w:p>
        </w:tc>
      </w:tr>
    </w:tbl>
    <w:p w:rsidR="009479FD" w:rsidRDefault="009479FD" w:rsidP="003E2B52">
      <w:pPr>
        <w:ind w:hanging="720"/>
        <w:rPr>
          <w:rFonts w:ascii="Arial" w:hAnsi="Arial" w:cs="Arial"/>
          <w:b/>
          <w:sz w:val="24"/>
          <w:szCs w:val="24"/>
        </w:rPr>
      </w:pPr>
    </w:p>
    <w:p w:rsidR="003C0693" w:rsidRPr="00F21017" w:rsidRDefault="003C0693" w:rsidP="00C60EF7">
      <w:pPr>
        <w:ind w:left="0"/>
        <w:rPr>
          <w:rFonts w:ascii="Arial" w:hAnsi="Arial" w:cs="Arial"/>
          <w:color w:val="244061" w:themeColor="accent1" w:themeShade="80"/>
          <w:sz w:val="24"/>
          <w:szCs w:val="24"/>
        </w:rPr>
      </w:pPr>
      <w:r w:rsidRPr="00F21017">
        <w:rPr>
          <w:rFonts w:ascii="Arial" w:hAnsi="Arial" w:cs="Arial"/>
          <w:b/>
          <w:color w:val="244061" w:themeColor="accent1" w:themeShade="80"/>
          <w:sz w:val="24"/>
          <w:szCs w:val="24"/>
        </w:rPr>
        <w:t>Tố</w:t>
      </w:r>
      <w:r w:rsidR="00C60EF7" w:rsidRPr="00F21017">
        <w:rPr>
          <w:rFonts w:ascii="Arial" w:hAnsi="Arial" w:cs="Arial"/>
          <w:b/>
          <w:color w:val="244061" w:themeColor="accent1" w:themeShade="80"/>
          <w:sz w:val="24"/>
          <w:szCs w:val="24"/>
        </w:rPr>
        <w:t xml:space="preserve">i: </w:t>
      </w:r>
      <w:r w:rsidRPr="00F21017">
        <w:rPr>
          <w:rFonts w:ascii="Arial" w:hAnsi="Arial" w:cs="Arial"/>
          <w:color w:val="244061" w:themeColor="accent1" w:themeShade="80"/>
          <w:sz w:val="24"/>
          <w:szCs w:val="24"/>
        </w:rPr>
        <w:t xml:space="preserve">20h00 </w:t>
      </w:r>
      <w:r w:rsidRPr="00F21017">
        <w:rPr>
          <w:rFonts w:ascii="Arial" w:hAnsi="Arial" w:cs="Arial"/>
          <w:b/>
          <w:color w:val="244061" w:themeColor="accent1" w:themeShade="80"/>
          <w:sz w:val="24"/>
          <w:szCs w:val="24"/>
        </w:rPr>
        <w:t>Tham gia Chương trình đêm hội làng, chợ quê tại Đình Làng</w:t>
      </w:r>
      <w:r w:rsidRPr="00F21017">
        <w:rPr>
          <w:rFonts w:ascii="Arial" w:hAnsi="Arial" w:cs="Arial"/>
          <w:color w:val="244061" w:themeColor="accent1" w:themeShade="80"/>
          <w:sz w:val="24"/>
          <w:szCs w:val="24"/>
        </w:rPr>
        <w:t xml:space="preserve"> từ 20:00 – 21:00 và thưởng thức massa chân thuốc bắc người dao đỏ</w:t>
      </w:r>
      <w:r w:rsidR="00F21017">
        <w:rPr>
          <w:rFonts w:ascii="Arial" w:hAnsi="Arial" w:cs="Arial"/>
          <w:color w:val="244061" w:themeColor="accent1" w:themeShade="80"/>
          <w:sz w:val="24"/>
          <w:szCs w:val="24"/>
        </w:rPr>
        <w:t xml:space="preserve"> (Chi phí tự túc)</w:t>
      </w:r>
    </w:p>
    <w:p w:rsidR="00C60EF7" w:rsidRDefault="00C60EF7" w:rsidP="00C60EF7">
      <w:pPr>
        <w:ind w:left="0"/>
        <w:rPr>
          <w:rFonts w:ascii="Arial" w:hAnsi="Arial" w:cs="Arial"/>
          <w:sz w:val="24"/>
          <w:szCs w:val="24"/>
        </w:rPr>
      </w:pPr>
    </w:p>
    <w:tbl>
      <w:tblPr>
        <w:tblW w:w="0" w:type="auto"/>
        <w:jc w:val="center"/>
        <w:tblLook w:val="04A0" w:firstRow="1" w:lastRow="0" w:firstColumn="1" w:lastColumn="0" w:noHBand="0" w:noVBand="1"/>
      </w:tblPr>
      <w:tblGrid>
        <w:gridCol w:w="5196"/>
        <w:gridCol w:w="5260"/>
      </w:tblGrid>
      <w:tr w:rsidR="00EF36F3" w:rsidRPr="00477083" w:rsidTr="00C558B5">
        <w:trPr>
          <w:jc w:val="center"/>
        </w:trPr>
        <w:tc>
          <w:tcPr>
            <w:tcW w:w="4703" w:type="dxa"/>
            <w:shd w:val="clear" w:color="auto" w:fill="auto"/>
          </w:tcPr>
          <w:p w:rsidR="00EF36F3" w:rsidRPr="00477083" w:rsidRDefault="00EF36F3" w:rsidP="00A451A7">
            <w:pPr>
              <w:ind w:left="0"/>
              <w:rPr>
                <w:rFonts w:cs="Calibri"/>
                <w:sz w:val="26"/>
                <w:szCs w:val="26"/>
                <w:lang w:val="fr-FR"/>
              </w:rPr>
            </w:pPr>
            <w:r>
              <w:rPr>
                <w:rFonts w:cs="Calibri"/>
                <w:noProof/>
                <w:sz w:val="26"/>
                <w:szCs w:val="26"/>
              </w:rPr>
              <w:drawing>
                <wp:inline distT="0" distB="0" distL="0" distR="0" wp14:anchorId="5ED2D95E" wp14:editId="59E9C61C">
                  <wp:extent cx="3152901" cy="210312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46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2901" cy="2103120"/>
                          </a:xfrm>
                          <a:prstGeom prst="rect">
                            <a:avLst/>
                          </a:prstGeom>
                        </pic:spPr>
                      </pic:pic>
                    </a:graphicData>
                  </a:graphic>
                </wp:inline>
              </w:drawing>
            </w:r>
          </w:p>
        </w:tc>
        <w:tc>
          <w:tcPr>
            <w:tcW w:w="5260" w:type="dxa"/>
            <w:shd w:val="clear" w:color="auto" w:fill="auto"/>
          </w:tcPr>
          <w:p w:rsidR="00EF36F3" w:rsidRPr="00477083" w:rsidRDefault="00EF36F3" w:rsidP="00A451A7">
            <w:pPr>
              <w:ind w:left="0"/>
              <w:rPr>
                <w:rFonts w:cs="Calibri"/>
                <w:sz w:val="26"/>
                <w:szCs w:val="26"/>
                <w:lang w:val="fr-FR"/>
              </w:rPr>
            </w:pPr>
            <w:r>
              <w:rPr>
                <w:rFonts w:cs="Calibri"/>
                <w:noProof/>
                <w:sz w:val="26"/>
                <w:szCs w:val="26"/>
              </w:rPr>
              <w:drawing>
                <wp:inline distT="0" distB="0" distL="0" distR="0" wp14:anchorId="78620DA4" wp14:editId="64B234E0">
                  <wp:extent cx="3152899" cy="210312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5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52899" cy="2103120"/>
                          </a:xfrm>
                          <a:prstGeom prst="rect">
                            <a:avLst/>
                          </a:prstGeom>
                        </pic:spPr>
                      </pic:pic>
                    </a:graphicData>
                  </a:graphic>
                </wp:inline>
              </w:drawing>
            </w:r>
          </w:p>
        </w:tc>
      </w:tr>
    </w:tbl>
    <w:p w:rsidR="00EF36F3" w:rsidRDefault="00EF36F3" w:rsidP="00C60EF7">
      <w:pPr>
        <w:ind w:left="0"/>
        <w:rPr>
          <w:rFonts w:ascii="Arial" w:hAnsi="Arial" w:cs="Arial"/>
          <w:sz w:val="24"/>
          <w:szCs w:val="24"/>
        </w:rPr>
      </w:pPr>
    </w:p>
    <w:p w:rsidR="00125A3A" w:rsidRDefault="00125A3A" w:rsidP="00C60EF7">
      <w:pPr>
        <w:ind w:left="0"/>
        <w:rPr>
          <w:rFonts w:ascii="Arial" w:hAnsi="Arial" w:cs="Arial"/>
          <w:b/>
          <w:i/>
          <w:color w:val="244061" w:themeColor="accent1" w:themeShade="80"/>
          <w:sz w:val="24"/>
          <w:szCs w:val="24"/>
        </w:rPr>
      </w:pPr>
    </w:p>
    <w:p w:rsidR="00F21017" w:rsidRPr="00F21017" w:rsidRDefault="00F21017" w:rsidP="00C60EF7">
      <w:pPr>
        <w:ind w:left="0"/>
        <w:rPr>
          <w:rFonts w:ascii="Arial" w:hAnsi="Arial" w:cs="Arial"/>
          <w:b/>
          <w:i/>
          <w:color w:val="244061" w:themeColor="accent1" w:themeShade="80"/>
          <w:sz w:val="24"/>
          <w:szCs w:val="24"/>
        </w:rPr>
      </w:pPr>
      <w:r w:rsidRPr="00F21017">
        <w:rPr>
          <w:rFonts w:ascii="Arial" w:hAnsi="Arial" w:cs="Arial"/>
          <w:b/>
          <w:i/>
          <w:color w:val="244061" w:themeColor="accent1" w:themeShade="80"/>
          <w:sz w:val="24"/>
          <w:szCs w:val="24"/>
        </w:rPr>
        <w:t>Chương trình cụ thể như sau:</w:t>
      </w:r>
    </w:p>
    <w:p w:rsidR="003C0693" w:rsidRPr="00F21017" w:rsidRDefault="003C0693" w:rsidP="00C60EF7">
      <w:pPr>
        <w:ind w:left="0"/>
        <w:rPr>
          <w:rFonts w:ascii="Arial" w:hAnsi="Arial" w:cs="Arial"/>
          <w:i/>
          <w:color w:val="244061" w:themeColor="accent1" w:themeShade="80"/>
          <w:sz w:val="24"/>
          <w:szCs w:val="24"/>
        </w:rPr>
      </w:pPr>
      <w:r w:rsidRPr="00F21017">
        <w:rPr>
          <w:rFonts w:ascii="Arial" w:hAnsi="Arial" w:cs="Arial"/>
          <w:i/>
          <w:color w:val="244061" w:themeColor="accent1" w:themeShade="80"/>
          <w:sz w:val="24"/>
          <w:szCs w:val="24"/>
        </w:rPr>
        <w:t>Phần 1: Màn mở đầu chào khách: sẽ có tiết mục Trống hội và biểu diễn đàn dân tộc (đàn nhị, đàn bầu, đàn trứng,...)</w:t>
      </w:r>
    </w:p>
    <w:p w:rsidR="003C0693" w:rsidRPr="00F21017" w:rsidRDefault="003C0693" w:rsidP="00C60EF7">
      <w:pPr>
        <w:ind w:left="0"/>
        <w:rPr>
          <w:rFonts w:ascii="Arial" w:hAnsi="Arial" w:cs="Arial"/>
          <w:i/>
          <w:color w:val="244061" w:themeColor="accent1" w:themeShade="80"/>
          <w:sz w:val="24"/>
          <w:szCs w:val="24"/>
        </w:rPr>
      </w:pPr>
      <w:r w:rsidRPr="00F21017">
        <w:rPr>
          <w:rFonts w:ascii="Arial" w:hAnsi="Arial" w:cs="Arial"/>
          <w:i/>
          <w:color w:val="244061" w:themeColor="accent1" w:themeShade="80"/>
          <w:sz w:val="24"/>
          <w:szCs w:val="24"/>
        </w:rPr>
        <w:t>Phần 2: Các tiết mục văn hóa nghệ thuật dân gian, do các nghệ sĩ bản địa biểu diễn: múa gà, múa khăn, vở diễn “Huyền thoại suối Giải Oan”</w:t>
      </w:r>
    </w:p>
    <w:p w:rsidR="003C0693" w:rsidRPr="00467B7E" w:rsidRDefault="003C0693" w:rsidP="00C60EF7">
      <w:pPr>
        <w:ind w:left="0"/>
        <w:rPr>
          <w:rFonts w:ascii="Arial" w:hAnsi="Arial" w:cs="Arial"/>
          <w:i/>
          <w:sz w:val="24"/>
          <w:szCs w:val="24"/>
        </w:rPr>
      </w:pPr>
      <w:r w:rsidRPr="00F21017">
        <w:rPr>
          <w:rFonts w:ascii="Arial" w:hAnsi="Arial" w:cs="Arial"/>
          <w:i/>
          <w:color w:val="244061" w:themeColor="accent1" w:themeShade="80"/>
          <w:sz w:val="24"/>
          <w:szCs w:val="24"/>
        </w:rPr>
        <w:lastRenderedPageBreak/>
        <w:t xml:space="preserve">Phần 3: Giao lưu cùng khán giả: các trò chơi đối đáp, trò chơi dân gian như múa sạp, nhảy dây, đi cà kheo,...khách cùng tham gia với người dân bản địa.. Sau đó quý khách có thể thưởng thức Trải nghiệm Herbal Foot Massage do người dân tộc Dao thực hiện </w:t>
      </w:r>
      <w:r w:rsidRPr="00467B7E">
        <w:rPr>
          <w:rFonts w:ascii="Arial" w:hAnsi="Arial" w:cs="Arial"/>
          <w:i/>
          <w:sz w:val="24"/>
          <w:szCs w:val="24"/>
        </w:rPr>
        <w:t>(</w:t>
      </w:r>
      <w:r w:rsidRPr="00467B7E">
        <w:rPr>
          <w:rFonts w:ascii="Arial" w:hAnsi="Arial" w:cs="Arial"/>
          <w:i/>
          <w:color w:val="FF0000"/>
          <w:sz w:val="24"/>
          <w:szCs w:val="24"/>
        </w:rPr>
        <w:t>30</w:t>
      </w:r>
      <w:r w:rsidR="00C37022" w:rsidRPr="00467B7E">
        <w:rPr>
          <w:rFonts w:ascii="Arial" w:hAnsi="Arial" w:cs="Arial"/>
          <w:i/>
          <w:color w:val="FF0000"/>
          <w:sz w:val="24"/>
          <w:szCs w:val="24"/>
        </w:rPr>
        <w:t xml:space="preserve"> </w:t>
      </w:r>
      <w:r w:rsidRPr="00467B7E">
        <w:rPr>
          <w:rFonts w:ascii="Arial" w:hAnsi="Arial" w:cs="Arial"/>
          <w:i/>
          <w:color w:val="FF0000"/>
          <w:sz w:val="24"/>
          <w:szCs w:val="24"/>
        </w:rPr>
        <w:t>p</w:t>
      </w:r>
      <w:r w:rsidR="00C37022" w:rsidRPr="00467B7E">
        <w:rPr>
          <w:rFonts w:ascii="Arial" w:hAnsi="Arial" w:cs="Arial"/>
          <w:i/>
          <w:color w:val="FF0000"/>
          <w:sz w:val="24"/>
          <w:szCs w:val="24"/>
        </w:rPr>
        <w:t xml:space="preserve">hút, </w:t>
      </w:r>
      <w:r w:rsidR="00EB142F" w:rsidRPr="00467B7E">
        <w:rPr>
          <w:rFonts w:ascii="Arial" w:hAnsi="Arial" w:cs="Arial"/>
          <w:i/>
          <w:color w:val="FF0000"/>
          <w:sz w:val="24"/>
          <w:szCs w:val="24"/>
        </w:rPr>
        <w:t xml:space="preserve">Chi </w:t>
      </w:r>
      <w:r w:rsidRPr="00467B7E">
        <w:rPr>
          <w:rFonts w:ascii="Arial" w:hAnsi="Arial" w:cs="Arial"/>
          <w:i/>
          <w:color w:val="FF0000"/>
          <w:sz w:val="24"/>
          <w:szCs w:val="24"/>
        </w:rPr>
        <w:t>phí tự túc</w:t>
      </w:r>
      <w:r w:rsidRPr="00467B7E">
        <w:rPr>
          <w:rFonts w:ascii="Arial" w:hAnsi="Arial" w:cs="Arial"/>
          <w:i/>
          <w:sz w:val="24"/>
          <w:szCs w:val="24"/>
        </w:rPr>
        <w:t>)</w:t>
      </w:r>
    </w:p>
    <w:p w:rsidR="00720CE0" w:rsidRDefault="00720CE0" w:rsidP="00C60EF7">
      <w:pPr>
        <w:ind w:left="0"/>
        <w:rPr>
          <w:rFonts w:ascii="Arial" w:hAnsi="Arial" w:cs="Arial"/>
          <w:sz w:val="24"/>
          <w:szCs w:val="24"/>
        </w:rPr>
      </w:pPr>
    </w:p>
    <w:tbl>
      <w:tblPr>
        <w:tblW w:w="0" w:type="auto"/>
        <w:jc w:val="center"/>
        <w:tblLook w:val="04A0" w:firstRow="1" w:lastRow="0" w:firstColumn="1" w:lastColumn="0" w:noHBand="0" w:noVBand="1"/>
      </w:tblPr>
      <w:tblGrid>
        <w:gridCol w:w="5406"/>
        <w:gridCol w:w="5196"/>
      </w:tblGrid>
      <w:tr w:rsidR="00EF36F3" w:rsidRPr="00477083" w:rsidTr="00C558B5">
        <w:trPr>
          <w:jc w:val="center"/>
        </w:trPr>
        <w:tc>
          <w:tcPr>
            <w:tcW w:w="5058" w:type="dxa"/>
            <w:shd w:val="clear" w:color="auto" w:fill="auto"/>
          </w:tcPr>
          <w:p w:rsidR="00EF36F3" w:rsidRPr="00477083" w:rsidRDefault="009B4428" w:rsidP="00A451A7">
            <w:pPr>
              <w:ind w:left="0"/>
              <w:rPr>
                <w:rFonts w:cs="Calibri"/>
                <w:sz w:val="26"/>
                <w:szCs w:val="26"/>
                <w:lang w:val="fr-FR"/>
              </w:rPr>
            </w:pPr>
            <w:r>
              <w:rPr>
                <w:rFonts w:cs="Calibri"/>
                <w:noProof/>
                <w:sz w:val="26"/>
                <w:szCs w:val="26"/>
              </w:rPr>
              <w:drawing>
                <wp:inline distT="0" distB="0" distL="0" distR="0">
                  <wp:extent cx="3289980" cy="21945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9980" cy="2194560"/>
                          </a:xfrm>
                          <a:prstGeom prst="rect">
                            <a:avLst/>
                          </a:prstGeom>
                        </pic:spPr>
                      </pic:pic>
                    </a:graphicData>
                  </a:graphic>
                </wp:inline>
              </w:drawing>
            </w:r>
          </w:p>
        </w:tc>
        <w:tc>
          <w:tcPr>
            <w:tcW w:w="5058" w:type="dxa"/>
            <w:shd w:val="clear" w:color="auto" w:fill="auto"/>
          </w:tcPr>
          <w:p w:rsidR="00EF36F3" w:rsidRPr="00477083" w:rsidRDefault="00EF36F3" w:rsidP="00A451A7">
            <w:pPr>
              <w:ind w:left="0"/>
              <w:rPr>
                <w:rFonts w:cs="Calibri"/>
                <w:sz w:val="26"/>
                <w:szCs w:val="26"/>
                <w:lang w:val="fr-FR"/>
              </w:rPr>
            </w:pPr>
            <w:r>
              <w:rPr>
                <w:rFonts w:cs="Calibri"/>
                <w:noProof/>
                <w:sz w:val="26"/>
                <w:szCs w:val="26"/>
              </w:rPr>
              <w:drawing>
                <wp:inline distT="0" distB="0" distL="0" distR="0" wp14:anchorId="71B3E7E5" wp14:editId="1DD43008">
                  <wp:extent cx="3152899" cy="210312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5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2899" cy="2103120"/>
                          </a:xfrm>
                          <a:prstGeom prst="rect">
                            <a:avLst/>
                          </a:prstGeom>
                        </pic:spPr>
                      </pic:pic>
                    </a:graphicData>
                  </a:graphic>
                </wp:inline>
              </w:drawing>
            </w:r>
          </w:p>
        </w:tc>
      </w:tr>
    </w:tbl>
    <w:p w:rsidR="00EF36F3" w:rsidRDefault="00EF36F3" w:rsidP="00C60EF7">
      <w:pPr>
        <w:ind w:left="0"/>
        <w:rPr>
          <w:rFonts w:ascii="Arial" w:hAnsi="Arial" w:cs="Arial"/>
          <w:sz w:val="24"/>
          <w:szCs w:val="24"/>
        </w:rPr>
      </w:pPr>
    </w:p>
    <w:p w:rsidR="00720CE0" w:rsidRPr="00F21017" w:rsidRDefault="00720CE0" w:rsidP="00720CE0">
      <w:pPr>
        <w:ind w:left="0"/>
        <w:rPr>
          <w:rFonts w:ascii="Arial" w:hAnsi="Arial" w:cs="Arial"/>
          <w:color w:val="244061" w:themeColor="accent1" w:themeShade="80"/>
          <w:sz w:val="24"/>
          <w:szCs w:val="24"/>
        </w:rPr>
      </w:pPr>
      <w:r w:rsidRPr="00F21017">
        <w:rPr>
          <w:rFonts w:ascii="Arial" w:hAnsi="Arial" w:cs="Arial"/>
          <w:b/>
          <w:color w:val="244061" w:themeColor="accent1" w:themeShade="80"/>
          <w:sz w:val="24"/>
          <w:szCs w:val="24"/>
        </w:rPr>
        <w:t>Nghỉ đêm tại khu nghỉ dưỡng Làng Nương Yên Tử 3 sao</w:t>
      </w:r>
      <w:r w:rsidRPr="00F21017">
        <w:rPr>
          <w:rFonts w:ascii="Arial" w:hAnsi="Arial" w:cs="Arial"/>
          <w:color w:val="244061" w:themeColor="accent1" w:themeShade="80"/>
          <w:sz w:val="24"/>
          <w:szCs w:val="24"/>
        </w:rPr>
        <w:t xml:space="preserve"> (Quý khách có thể lựa chọn nâng  hạng khách sạn 5 sao Legacy Yên Tử - Có phụ thu).</w:t>
      </w:r>
    </w:p>
    <w:p w:rsidR="003C0693" w:rsidRDefault="003C0693" w:rsidP="003C0693">
      <w:pPr>
        <w:ind w:hanging="720"/>
        <w:rPr>
          <w:rFonts w:ascii="Arial" w:hAnsi="Arial" w:cs="Arial"/>
          <w:sz w:val="24"/>
          <w:szCs w:val="24"/>
        </w:rPr>
      </w:pPr>
    </w:p>
    <w:p w:rsidR="00EF36F3" w:rsidRDefault="00EF36F3" w:rsidP="003C0693">
      <w:pPr>
        <w:ind w:hanging="720"/>
        <w:rPr>
          <w:rFonts w:ascii="Arial" w:hAnsi="Arial" w:cs="Arial"/>
          <w:sz w:val="24"/>
          <w:szCs w:val="24"/>
        </w:rPr>
      </w:pPr>
    </w:p>
    <w:p w:rsidR="003C0693" w:rsidRPr="00F21017" w:rsidRDefault="003C0693" w:rsidP="003C0693">
      <w:pPr>
        <w:spacing w:after="30"/>
        <w:ind w:left="0"/>
        <w:rPr>
          <w:rFonts w:ascii="Arial" w:hAnsi="Arial" w:cs="Arial"/>
          <w:b/>
          <w:color w:val="0000CC"/>
          <w:sz w:val="24"/>
          <w:szCs w:val="24"/>
        </w:rPr>
      </w:pPr>
      <w:r w:rsidRPr="00F21017">
        <w:rPr>
          <w:rFonts w:ascii="Arial" w:hAnsi="Arial" w:cs="Arial"/>
          <w:b/>
          <w:color w:val="0000CC"/>
          <w:sz w:val="24"/>
          <w:szCs w:val="24"/>
        </w:rPr>
        <w:t>NGÀY 02: YÊN TỬ</w:t>
      </w:r>
      <w:r w:rsidR="002F781F" w:rsidRPr="00F21017">
        <w:rPr>
          <w:rFonts w:ascii="Arial" w:hAnsi="Arial" w:cs="Arial"/>
          <w:b/>
          <w:color w:val="0000CC"/>
          <w:sz w:val="24"/>
          <w:szCs w:val="24"/>
        </w:rPr>
        <w:t xml:space="preserve"> </w:t>
      </w:r>
      <w:r w:rsidRPr="00F21017">
        <w:rPr>
          <w:rFonts w:ascii="Arial" w:hAnsi="Arial" w:cs="Arial"/>
          <w:b/>
          <w:color w:val="0000CC"/>
          <w:sz w:val="24"/>
          <w:szCs w:val="24"/>
        </w:rPr>
        <w:t>-</w:t>
      </w:r>
      <w:r w:rsidR="002F781F" w:rsidRPr="00F21017">
        <w:rPr>
          <w:rFonts w:ascii="Arial" w:hAnsi="Arial" w:cs="Arial"/>
          <w:b/>
          <w:color w:val="0000CC"/>
          <w:sz w:val="24"/>
          <w:szCs w:val="24"/>
        </w:rPr>
        <w:t xml:space="preserve"> </w:t>
      </w:r>
      <w:r w:rsidRPr="00F21017">
        <w:rPr>
          <w:rFonts w:ascii="Arial" w:hAnsi="Arial" w:cs="Arial"/>
          <w:b/>
          <w:color w:val="0000CC"/>
          <w:sz w:val="24"/>
          <w:szCs w:val="24"/>
        </w:rPr>
        <w:t>NGỦ ĐÊM TRÊN TÀU 4 SAO</w:t>
      </w:r>
      <w:r w:rsidR="00C55956" w:rsidRPr="00F21017">
        <w:rPr>
          <w:rFonts w:ascii="Arial" w:hAnsi="Arial" w:cs="Arial"/>
          <w:b/>
          <w:color w:val="0000CC"/>
          <w:sz w:val="24"/>
          <w:szCs w:val="24"/>
        </w:rPr>
        <w:t xml:space="preserve"> (ĂN: S/T/C)</w:t>
      </w:r>
    </w:p>
    <w:p w:rsidR="00C60EF7" w:rsidRDefault="00C60EF7" w:rsidP="00C60EF7">
      <w:pPr>
        <w:tabs>
          <w:tab w:val="left" w:pos="0"/>
        </w:tabs>
        <w:ind w:left="0"/>
        <w:rPr>
          <w:rFonts w:ascii="Arial" w:hAnsi="Arial" w:cs="Arial"/>
          <w:b/>
          <w:sz w:val="24"/>
          <w:szCs w:val="24"/>
        </w:rPr>
      </w:pPr>
    </w:p>
    <w:tbl>
      <w:tblPr>
        <w:tblW w:w="0" w:type="auto"/>
        <w:jc w:val="center"/>
        <w:tblLook w:val="04A0" w:firstRow="1" w:lastRow="0" w:firstColumn="1" w:lastColumn="0" w:noHBand="0" w:noVBand="1"/>
      </w:tblPr>
      <w:tblGrid>
        <w:gridCol w:w="5406"/>
        <w:gridCol w:w="5406"/>
      </w:tblGrid>
      <w:tr w:rsidR="00C558B5" w:rsidRPr="00477083" w:rsidTr="00C558B5">
        <w:trPr>
          <w:jc w:val="center"/>
        </w:trPr>
        <w:tc>
          <w:tcPr>
            <w:tcW w:w="4703" w:type="dxa"/>
            <w:shd w:val="clear" w:color="auto" w:fill="auto"/>
          </w:tcPr>
          <w:p w:rsidR="00EF36F3" w:rsidRPr="00477083" w:rsidRDefault="00EF36F3" w:rsidP="00A451A7">
            <w:pPr>
              <w:ind w:left="0"/>
              <w:rPr>
                <w:rFonts w:cs="Calibri"/>
                <w:sz w:val="26"/>
                <w:szCs w:val="26"/>
                <w:lang w:val="fr-FR"/>
              </w:rPr>
            </w:pPr>
            <w:r>
              <w:rPr>
                <w:rFonts w:cs="Calibri"/>
                <w:noProof/>
                <w:sz w:val="26"/>
                <w:szCs w:val="26"/>
              </w:rPr>
              <w:drawing>
                <wp:inline distT="0" distB="0" distL="0" distR="0" wp14:anchorId="7F1E3032" wp14:editId="442BE41A">
                  <wp:extent cx="3289981" cy="219456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ican-halong-cruises-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9981" cy="2194560"/>
                          </a:xfrm>
                          <a:prstGeom prst="rect">
                            <a:avLst/>
                          </a:prstGeom>
                        </pic:spPr>
                      </pic:pic>
                    </a:graphicData>
                  </a:graphic>
                </wp:inline>
              </w:drawing>
            </w:r>
          </w:p>
        </w:tc>
        <w:tc>
          <w:tcPr>
            <w:tcW w:w="5260" w:type="dxa"/>
            <w:shd w:val="clear" w:color="auto" w:fill="auto"/>
          </w:tcPr>
          <w:p w:rsidR="00EF36F3" w:rsidRPr="00477083" w:rsidRDefault="00EF36F3" w:rsidP="00A451A7">
            <w:pPr>
              <w:ind w:left="0"/>
              <w:rPr>
                <w:rFonts w:cs="Calibri"/>
                <w:sz w:val="26"/>
                <w:szCs w:val="26"/>
                <w:lang w:val="fr-FR"/>
              </w:rPr>
            </w:pPr>
            <w:r>
              <w:rPr>
                <w:rFonts w:cs="Calibri"/>
                <w:noProof/>
                <w:sz w:val="26"/>
                <w:szCs w:val="26"/>
              </w:rPr>
              <w:drawing>
                <wp:inline distT="0" distB="0" distL="0" distR="0" wp14:anchorId="62DA8FB0" wp14:editId="75C72F65">
                  <wp:extent cx="3289981" cy="219456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dec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9981" cy="2194560"/>
                          </a:xfrm>
                          <a:prstGeom prst="rect">
                            <a:avLst/>
                          </a:prstGeom>
                        </pic:spPr>
                      </pic:pic>
                    </a:graphicData>
                  </a:graphic>
                </wp:inline>
              </w:drawing>
            </w:r>
          </w:p>
        </w:tc>
      </w:tr>
    </w:tbl>
    <w:p w:rsidR="00EF36F3" w:rsidRDefault="00EF36F3" w:rsidP="00C60EF7">
      <w:pPr>
        <w:tabs>
          <w:tab w:val="left" w:pos="0"/>
        </w:tabs>
        <w:ind w:left="0"/>
        <w:rPr>
          <w:rFonts w:ascii="Arial" w:hAnsi="Arial" w:cs="Arial"/>
          <w:b/>
          <w:sz w:val="24"/>
          <w:szCs w:val="24"/>
        </w:rPr>
      </w:pPr>
    </w:p>
    <w:p w:rsidR="003C0693" w:rsidRPr="00F21017" w:rsidRDefault="003E2B52" w:rsidP="00C60EF7">
      <w:pPr>
        <w:tabs>
          <w:tab w:val="left" w:pos="0"/>
        </w:tabs>
        <w:ind w:left="0"/>
        <w:rPr>
          <w:rFonts w:ascii="Arial" w:hAnsi="Arial" w:cs="Arial"/>
          <w:color w:val="244061" w:themeColor="accent1" w:themeShade="80"/>
          <w:sz w:val="24"/>
          <w:szCs w:val="24"/>
        </w:rPr>
      </w:pPr>
      <w:r w:rsidRPr="00F21017">
        <w:rPr>
          <w:rFonts w:ascii="Arial" w:hAnsi="Arial" w:cs="Arial"/>
          <w:b/>
          <w:color w:val="244061" w:themeColor="accent1" w:themeShade="80"/>
          <w:sz w:val="24"/>
          <w:szCs w:val="24"/>
        </w:rPr>
        <w:t>Sáng</w:t>
      </w:r>
      <w:r w:rsidR="003C0693" w:rsidRPr="00F21017">
        <w:rPr>
          <w:rFonts w:ascii="Arial" w:hAnsi="Arial" w:cs="Arial"/>
          <w:b/>
          <w:color w:val="244061" w:themeColor="accent1" w:themeShade="80"/>
          <w:sz w:val="24"/>
          <w:szCs w:val="24"/>
        </w:rPr>
        <w:t>:</w:t>
      </w:r>
      <w:r w:rsidRPr="00F21017">
        <w:rPr>
          <w:rFonts w:ascii="Arial" w:hAnsi="Arial" w:cs="Arial"/>
          <w:color w:val="244061" w:themeColor="accent1" w:themeShade="80"/>
          <w:sz w:val="24"/>
          <w:szCs w:val="24"/>
        </w:rPr>
        <w:tab/>
      </w:r>
      <w:r w:rsidR="003C0693" w:rsidRPr="00F21017">
        <w:rPr>
          <w:rFonts w:ascii="Arial" w:hAnsi="Arial" w:cs="Arial"/>
          <w:color w:val="244061" w:themeColor="accent1" w:themeShade="80"/>
          <w:sz w:val="24"/>
          <w:szCs w:val="24"/>
        </w:rPr>
        <w:t xml:space="preserve">Ăn sáng, trải nghiệm Yoga sáng hôm sau 50’ dưới sự hướng dẫn của chuyên gia.Sau đó quý khách có thể tĩnh tâm </w:t>
      </w:r>
      <w:r w:rsidR="003C0693" w:rsidRPr="00F21017">
        <w:rPr>
          <w:rFonts w:ascii="Arial" w:hAnsi="Arial" w:cs="Arial"/>
          <w:b/>
          <w:color w:val="244061" w:themeColor="accent1" w:themeShade="80"/>
          <w:sz w:val="24"/>
          <w:szCs w:val="24"/>
        </w:rPr>
        <w:t xml:space="preserve">trải nghiệm nghi thức thiền trà (thưỏng trà) </w:t>
      </w:r>
      <w:r w:rsidR="003C0693" w:rsidRPr="00F21017">
        <w:rPr>
          <w:rFonts w:ascii="Arial" w:hAnsi="Arial" w:cs="Arial"/>
          <w:color w:val="244061" w:themeColor="accent1" w:themeShade="80"/>
          <w:sz w:val="24"/>
          <w:szCs w:val="24"/>
        </w:rPr>
        <w:t>và bánh ngọt tại Thiền Quang Bar.</w:t>
      </w:r>
    </w:p>
    <w:p w:rsidR="003C0693" w:rsidRPr="00F21017" w:rsidRDefault="003C0693" w:rsidP="00C60EF7">
      <w:pPr>
        <w:spacing w:after="30"/>
        <w:ind w:left="0"/>
        <w:rPr>
          <w:rFonts w:ascii="Arial" w:hAnsi="Arial" w:cs="Arial"/>
          <w:color w:val="244061" w:themeColor="accent1" w:themeShade="80"/>
          <w:sz w:val="24"/>
          <w:szCs w:val="24"/>
        </w:rPr>
      </w:pPr>
      <w:r w:rsidRPr="00F21017">
        <w:rPr>
          <w:rFonts w:ascii="Arial" w:hAnsi="Arial" w:cs="Arial"/>
          <w:color w:val="244061" w:themeColor="accent1" w:themeShade="80"/>
          <w:sz w:val="24"/>
          <w:szCs w:val="24"/>
        </w:rPr>
        <w:t>Trước khi tạm biệt Yên Tử check in những phong cảnh đẹp của khu tâm linh với kiến trúc độc đáo mang đạm nét cổ xưa của đồi sống bắc bộ.</w:t>
      </w:r>
    </w:p>
    <w:p w:rsidR="00403C70" w:rsidRPr="00F21017" w:rsidRDefault="00403C70" w:rsidP="00C60EF7">
      <w:pPr>
        <w:spacing w:after="30"/>
        <w:ind w:left="0"/>
        <w:rPr>
          <w:rFonts w:ascii="Arial" w:hAnsi="Arial" w:cs="Arial"/>
          <w:b/>
          <w:color w:val="244061" w:themeColor="accent1" w:themeShade="80"/>
          <w:sz w:val="24"/>
          <w:szCs w:val="24"/>
        </w:rPr>
      </w:pPr>
    </w:p>
    <w:p w:rsidR="003C0693" w:rsidRPr="00F21017" w:rsidRDefault="00C60EF7" w:rsidP="00C60EF7">
      <w:pPr>
        <w:spacing w:after="30"/>
        <w:ind w:left="0"/>
        <w:rPr>
          <w:rFonts w:ascii="Arial" w:hAnsi="Arial" w:cs="Arial"/>
          <w:color w:val="244061" w:themeColor="accent1" w:themeShade="80"/>
          <w:sz w:val="24"/>
          <w:szCs w:val="24"/>
        </w:rPr>
      </w:pPr>
      <w:r w:rsidRPr="00F21017">
        <w:rPr>
          <w:rFonts w:ascii="Arial" w:hAnsi="Arial" w:cs="Arial"/>
          <w:b/>
          <w:color w:val="244061" w:themeColor="accent1" w:themeShade="80"/>
          <w:sz w:val="24"/>
          <w:szCs w:val="24"/>
        </w:rPr>
        <w:t>10h</w:t>
      </w:r>
      <w:r w:rsidR="00F21017" w:rsidRPr="00F21017">
        <w:rPr>
          <w:rFonts w:ascii="Arial" w:hAnsi="Arial" w:cs="Arial"/>
          <w:b/>
          <w:color w:val="244061" w:themeColor="accent1" w:themeShade="80"/>
          <w:sz w:val="24"/>
          <w:szCs w:val="24"/>
        </w:rPr>
        <w:t>00</w:t>
      </w:r>
      <w:r w:rsidRPr="00F21017">
        <w:rPr>
          <w:rFonts w:ascii="Arial" w:hAnsi="Arial" w:cs="Arial"/>
          <w:b/>
          <w:color w:val="244061" w:themeColor="accent1" w:themeShade="80"/>
          <w:sz w:val="24"/>
          <w:szCs w:val="24"/>
        </w:rPr>
        <w:t xml:space="preserve"> </w:t>
      </w:r>
      <w:r w:rsidR="003C0693" w:rsidRPr="00F21017">
        <w:rPr>
          <w:rFonts w:ascii="Arial" w:hAnsi="Arial" w:cs="Arial"/>
          <w:color w:val="244061" w:themeColor="accent1" w:themeShade="80"/>
          <w:sz w:val="24"/>
          <w:szCs w:val="24"/>
        </w:rPr>
        <w:t xml:space="preserve">Quý khách lên xe </w:t>
      </w:r>
      <w:r w:rsidR="002F781F" w:rsidRPr="00F21017">
        <w:rPr>
          <w:rFonts w:ascii="Arial" w:hAnsi="Arial" w:cs="Arial"/>
          <w:color w:val="244061" w:themeColor="accent1" w:themeShade="80"/>
          <w:sz w:val="24"/>
          <w:szCs w:val="24"/>
        </w:rPr>
        <w:t>đi</w:t>
      </w:r>
      <w:r w:rsidR="003C0693" w:rsidRPr="00F21017">
        <w:rPr>
          <w:rFonts w:ascii="Arial" w:hAnsi="Arial" w:cs="Arial"/>
          <w:color w:val="244061" w:themeColor="accent1" w:themeShade="80"/>
          <w:sz w:val="24"/>
          <w:szCs w:val="24"/>
        </w:rPr>
        <w:t xml:space="preserve"> </w:t>
      </w:r>
      <w:r w:rsidR="003C0693" w:rsidRPr="00F21017">
        <w:rPr>
          <w:rFonts w:ascii="Arial" w:hAnsi="Arial" w:cs="Arial"/>
          <w:b/>
          <w:color w:val="244061" w:themeColor="accent1" w:themeShade="80"/>
          <w:sz w:val="24"/>
          <w:szCs w:val="24"/>
        </w:rPr>
        <w:t>Hạ Long</w:t>
      </w:r>
      <w:r w:rsidR="003C0693" w:rsidRPr="00F21017">
        <w:rPr>
          <w:rFonts w:ascii="Arial" w:hAnsi="Arial" w:cs="Arial"/>
          <w:color w:val="244061" w:themeColor="accent1" w:themeShade="80"/>
          <w:sz w:val="24"/>
          <w:szCs w:val="24"/>
        </w:rPr>
        <w:t xml:space="preserve"> </w:t>
      </w:r>
      <w:r w:rsidR="002F781F" w:rsidRPr="00F21017">
        <w:rPr>
          <w:rFonts w:ascii="Arial" w:hAnsi="Arial" w:cs="Arial"/>
          <w:color w:val="244061" w:themeColor="accent1" w:themeShade="80"/>
          <w:sz w:val="24"/>
          <w:szCs w:val="24"/>
        </w:rPr>
        <w:t xml:space="preserve">và làm thủ tục xuống du thuyền </w:t>
      </w:r>
      <w:r w:rsidR="003C0693" w:rsidRPr="00F21017">
        <w:rPr>
          <w:rFonts w:ascii="Arial" w:hAnsi="Arial" w:cs="Arial"/>
          <w:color w:val="244061" w:themeColor="accent1" w:themeShade="80"/>
          <w:sz w:val="24"/>
          <w:szCs w:val="24"/>
        </w:rPr>
        <w:t>ngủ đêm tiếp tục hành trình khám phá vị</w:t>
      </w:r>
      <w:r w:rsidR="002F781F" w:rsidRPr="00F21017">
        <w:rPr>
          <w:rFonts w:ascii="Arial" w:hAnsi="Arial" w:cs="Arial"/>
          <w:color w:val="244061" w:themeColor="accent1" w:themeShade="80"/>
          <w:sz w:val="24"/>
          <w:szCs w:val="24"/>
        </w:rPr>
        <w:t>nh H</w:t>
      </w:r>
      <w:r w:rsidR="003C0693" w:rsidRPr="00F21017">
        <w:rPr>
          <w:rFonts w:ascii="Arial" w:hAnsi="Arial" w:cs="Arial"/>
          <w:color w:val="244061" w:themeColor="accent1" w:themeShade="80"/>
          <w:sz w:val="24"/>
          <w:szCs w:val="24"/>
        </w:rPr>
        <w:t>ạ</w:t>
      </w:r>
      <w:r w:rsidR="002F781F" w:rsidRPr="00F21017">
        <w:rPr>
          <w:rFonts w:ascii="Arial" w:hAnsi="Arial" w:cs="Arial"/>
          <w:color w:val="244061" w:themeColor="accent1" w:themeShade="80"/>
          <w:sz w:val="24"/>
          <w:szCs w:val="24"/>
        </w:rPr>
        <w:t xml:space="preserve"> L</w:t>
      </w:r>
      <w:r w:rsidR="003C0693" w:rsidRPr="00F21017">
        <w:rPr>
          <w:rFonts w:ascii="Arial" w:hAnsi="Arial" w:cs="Arial"/>
          <w:color w:val="244061" w:themeColor="accent1" w:themeShade="80"/>
          <w:sz w:val="24"/>
          <w:szCs w:val="24"/>
        </w:rPr>
        <w:t xml:space="preserve">ong. </w:t>
      </w:r>
    </w:p>
    <w:p w:rsidR="00403C70" w:rsidRPr="003E2B52" w:rsidRDefault="00403C70" w:rsidP="00C60EF7">
      <w:pPr>
        <w:spacing w:after="30"/>
        <w:ind w:left="0"/>
        <w:rPr>
          <w:rFonts w:ascii="Arial" w:hAnsi="Arial" w:cs="Arial"/>
          <w:sz w:val="24"/>
          <w:szCs w:val="24"/>
        </w:rPr>
      </w:pPr>
    </w:p>
    <w:p w:rsidR="002F781F" w:rsidRPr="00F21017" w:rsidRDefault="00C60EF7" w:rsidP="00C60EF7">
      <w:pPr>
        <w:ind w:left="0"/>
        <w:rPr>
          <w:rFonts w:ascii="Arial" w:hAnsi="Arial" w:cs="Arial"/>
          <w:color w:val="244061" w:themeColor="accent1" w:themeShade="80"/>
          <w:sz w:val="24"/>
          <w:szCs w:val="24"/>
        </w:rPr>
      </w:pPr>
      <w:r w:rsidRPr="00F21017">
        <w:rPr>
          <w:rFonts w:ascii="Arial" w:hAnsi="Arial" w:cs="Arial"/>
          <w:b/>
          <w:color w:val="244061" w:themeColor="accent1" w:themeShade="80"/>
          <w:sz w:val="24"/>
          <w:szCs w:val="24"/>
        </w:rPr>
        <w:t>13:00</w:t>
      </w:r>
      <w:r w:rsidRPr="00F21017">
        <w:rPr>
          <w:rFonts w:ascii="Arial" w:hAnsi="Arial" w:cs="Arial"/>
          <w:color w:val="244061" w:themeColor="accent1" w:themeShade="80"/>
          <w:sz w:val="24"/>
          <w:szCs w:val="24"/>
        </w:rPr>
        <w:t xml:space="preserve"> </w:t>
      </w:r>
      <w:r w:rsidR="002F781F" w:rsidRPr="00F21017">
        <w:rPr>
          <w:rFonts w:ascii="Arial" w:hAnsi="Arial" w:cs="Arial"/>
          <w:color w:val="244061" w:themeColor="accent1" w:themeShade="80"/>
          <w:sz w:val="24"/>
          <w:szCs w:val="24"/>
        </w:rPr>
        <w:t>Quý khách nhận phòng trên du thuyền, thưởng thức đồ uống chào mừng trong lúc quản lý giới thiệu chương trình, phổ biến các biện pháp bảo đảm an toàn và các quy định chung. Tàu bắt đầu hành trình khám phá Vịnh Hạ Long – một trong bảy kì quan thiên nhiên thế giới.</w:t>
      </w:r>
    </w:p>
    <w:p w:rsidR="00C60EF7" w:rsidRPr="00F21017" w:rsidRDefault="00C60EF7" w:rsidP="003C0693">
      <w:pPr>
        <w:spacing w:after="30"/>
        <w:ind w:hanging="720"/>
        <w:rPr>
          <w:rFonts w:ascii="Arial" w:hAnsi="Arial" w:cs="Arial"/>
          <w:b/>
          <w:color w:val="244061" w:themeColor="accent1" w:themeShade="80"/>
          <w:sz w:val="24"/>
          <w:szCs w:val="24"/>
        </w:rPr>
      </w:pPr>
    </w:p>
    <w:p w:rsidR="002F781F" w:rsidRPr="00F21017" w:rsidRDefault="002431EE" w:rsidP="00C60EF7">
      <w:pPr>
        <w:spacing w:after="30"/>
        <w:ind w:left="0"/>
        <w:rPr>
          <w:rFonts w:ascii="Arial" w:hAnsi="Arial" w:cs="Arial"/>
          <w:color w:val="244061" w:themeColor="accent1" w:themeShade="80"/>
          <w:sz w:val="24"/>
          <w:szCs w:val="24"/>
        </w:rPr>
      </w:pPr>
      <w:r w:rsidRPr="00F21017">
        <w:rPr>
          <w:rFonts w:ascii="Arial" w:hAnsi="Arial" w:cs="Arial"/>
          <w:b/>
          <w:color w:val="244061" w:themeColor="accent1" w:themeShade="80"/>
          <w:sz w:val="24"/>
          <w:szCs w:val="24"/>
        </w:rPr>
        <w:t>13:30</w:t>
      </w:r>
      <w:r w:rsidR="003C0693" w:rsidRPr="00F21017">
        <w:rPr>
          <w:rFonts w:ascii="Arial" w:hAnsi="Arial" w:cs="Arial"/>
          <w:color w:val="244061" w:themeColor="accent1" w:themeShade="80"/>
          <w:sz w:val="24"/>
          <w:szCs w:val="24"/>
        </w:rPr>
        <w:t xml:space="preserve">: </w:t>
      </w:r>
      <w:r w:rsidR="002F781F" w:rsidRPr="00F21017">
        <w:rPr>
          <w:rFonts w:ascii="Arial" w:hAnsi="Arial" w:cs="Arial"/>
          <w:color w:val="244061" w:themeColor="accent1" w:themeShade="80"/>
          <w:sz w:val="24"/>
          <w:szCs w:val="24"/>
        </w:rPr>
        <w:t>Thưởng thức bữa trưa trên tàu với nhiều món hải sản và đồ ăn thơm ngon, hấp dẫn. Tàu tiếp tục đưa quý khách len lỏi giữa các hang động và đảo đá vôi với nhiều hình thù khác nhau, mỗi đảo có một tên gọi gắn với hình dạng mà nó mang bên ngoài như Gà Chọi, Hòn Đỉnh Hương, Chó Đá…</w:t>
      </w:r>
    </w:p>
    <w:p w:rsidR="00C60EF7" w:rsidRDefault="00C60EF7" w:rsidP="003C0693">
      <w:pPr>
        <w:spacing w:after="30"/>
        <w:ind w:hanging="720"/>
        <w:rPr>
          <w:rFonts w:ascii="Arial" w:hAnsi="Arial" w:cs="Arial"/>
          <w:b/>
          <w:sz w:val="24"/>
          <w:szCs w:val="24"/>
        </w:rPr>
      </w:pPr>
    </w:p>
    <w:tbl>
      <w:tblPr>
        <w:tblW w:w="0" w:type="auto"/>
        <w:jc w:val="center"/>
        <w:tblLook w:val="04A0" w:firstRow="1" w:lastRow="0" w:firstColumn="1" w:lastColumn="0" w:noHBand="0" w:noVBand="1"/>
      </w:tblPr>
      <w:tblGrid>
        <w:gridCol w:w="5406"/>
        <w:gridCol w:w="5406"/>
      </w:tblGrid>
      <w:tr w:rsidR="00EF36F3" w:rsidRPr="00477083" w:rsidTr="00C558B5">
        <w:trPr>
          <w:jc w:val="center"/>
        </w:trPr>
        <w:tc>
          <w:tcPr>
            <w:tcW w:w="4703" w:type="dxa"/>
            <w:shd w:val="clear" w:color="auto" w:fill="auto"/>
          </w:tcPr>
          <w:p w:rsidR="00EF36F3" w:rsidRPr="00477083" w:rsidRDefault="00EF36F3" w:rsidP="00A451A7">
            <w:pPr>
              <w:ind w:left="0"/>
              <w:rPr>
                <w:rFonts w:cs="Calibri"/>
                <w:sz w:val="26"/>
                <w:szCs w:val="26"/>
                <w:lang w:val="fr-FR"/>
              </w:rPr>
            </w:pPr>
            <w:r>
              <w:rPr>
                <w:rFonts w:cs="Calibri"/>
                <w:noProof/>
                <w:sz w:val="26"/>
                <w:szCs w:val="26"/>
              </w:rPr>
              <w:drawing>
                <wp:inline distT="0" distB="0" distL="0" distR="0" wp14:anchorId="79726D0D" wp14:editId="35CE84A8">
                  <wp:extent cx="3289981" cy="219456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e-pho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89981" cy="2194560"/>
                          </a:xfrm>
                          <a:prstGeom prst="rect">
                            <a:avLst/>
                          </a:prstGeom>
                        </pic:spPr>
                      </pic:pic>
                    </a:graphicData>
                  </a:graphic>
                </wp:inline>
              </w:drawing>
            </w:r>
          </w:p>
        </w:tc>
        <w:tc>
          <w:tcPr>
            <w:tcW w:w="5260" w:type="dxa"/>
            <w:shd w:val="clear" w:color="auto" w:fill="auto"/>
          </w:tcPr>
          <w:p w:rsidR="00EF36F3" w:rsidRPr="00477083" w:rsidRDefault="00EF36F3" w:rsidP="00A451A7">
            <w:pPr>
              <w:ind w:left="0"/>
              <w:rPr>
                <w:rFonts w:cs="Calibri"/>
                <w:sz w:val="26"/>
                <w:szCs w:val="26"/>
                <w:lang w:val="fr-FR"/>
              </w:rPr>
            </w:pPr>
            <w:r>
              <w:rPr>
                <w:rFonts w:cs="Calibri"/>
                <w:noProof/>
                <w:sz w:val="26"/>
                <w:szCs w:val="26"/>
              </w:rPr>
              <w:drawing>
                <wp:inline distT="0" distB="0" distL="0" distR="0" wp14:anchorId="4EC40177" wp14:editId="5079034D">
                  <wp:extent cx="3289985" cy="219456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aki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89985" cy="2194560"/>
                          </a:xfrm>
                          <a:prstGeom prst="rect">
                            <a:avLst/>
                          </a:prstGeom>
                        </pic:spPr>
                      </pic:pic>
                    </a:graphicData>
                  </a:graphic>
                </wp:inline>
              </w:drawing>
            </w:r>
          </w:p>
        </w:tc>
      </w:tr>
    </w:tbl>
    <w:p w:rsidR="00EF36F3" w:rsidRDefault="00EF36F3" w:rsidP="003C0693">
      <w:pPr>
        <w:spacing w:after="30"/>
        <w:ind w:hanging="720"/>
        <w:rPr>
          <w:rFonts w:ascii="Arial" w:hAnsi="Arial" w:cs="Arial"/>
          <w:b/>
          <w:sz w:val="24"/>
          <w:szCs w:val="24"/>
        </w:rPr>
      </w:pPr>
    </w:p>
    <w:p w:rsidR="002F781F" w:rsidRPr="00F21017" w:rsidRDefault="002431EE" w:rsidP="00C60EF7">
      <w:pPr>
        <w:spacing w:after="30"/>
        <w:ind w:left="0"/>
        <w:rPr>
          <w:rFonts w:ascii="Arial" w:hAnsi="Arial" w:cs="Arial"/>
          <w:b/>
          <w:color w:val="244061" w:themeColor="accent1" w:themeShade="80"/>
          <w:sz w:val="24"/>
          <w:szCs w:val="24"/>
        </w:rPr>
      </w:pPr>
      <w:r w:rsidRPr="00F21017">
        <w:rPr>
          <w:rFonts w:ascii="Arial" w:hAnsi="Arial" w:cs="Arial"/>
          <w:b/>
          <w:color w:val="244061" w:themeColor="accent1" w:themeShade="80"/>
          <w:sz w:val="24"/>
          <w:szCs w:val="24"/>
        </w:rPr>
        <w:t>15:00</w:t>
      </w:r>
      <w:r w:rsidRPr="00F21017">
        <w:rPr>
          <w:rFonts w:ascii="Arial" w:hAnsi="Arial" w:cs="Arial"/>
          <w:b/>
          <w:color w:val="244061" w:themeColor="accent1" w:themeShade="80"/>
          <w:sz w:val="24"/>
          <w:szCs w:val="24"/>
        </w:rPr>
        <w:tab/>
      </w:r>
      <w:r w:rsidRPr="00F21017">
        <w:rPr>
          <w:rFonts w:ascii="Arial" w:hAnsi="Arial" w:cs="Arial"/>
          <w:color w:val="244061" w:themeColor="accent1" w:themeShade="80"/>
          <w:sz w:val="24"/>
          <w:szCs w:val="24"/>
        </w:rPr>
        <w:t>Quý khách thăm quan khu vực vụng Tùng Sâu, khu vực được bao bọc bởi những đảo đá nhấp nhô trên vịnh Hạ Long. Đến nơi này, quý khách có thể tự mình chèo kayaking len lỏi qua những hang đá, chiêm ngưỡng vẻ đẹp hoang sơ, bình yên của thiên nhiên, có cơ hội tham quan một trong những khu nuôi cấy ngọc trai lớn trên vịnh Hạ Long, tìm hiểu quy trình tạo nên một viên ngọc trai, từ khâu nuôi cấy đến thu hoạch và chế tác.</w:t>
      </w:r>
    </w:p>
    <w:p w:rsidR="00C60EF7" w:rsidRPr="00F21017" w:rsidRDefault="00C60EF7" w:rsidP="003C0693">
      <w:pPr>
        <w:spacing w:after="30"/>
        <w:ind w:hanging="720"/>
        <w:rPr>
          <w:rFonts w:ascii="Arial" w:hAnsi="Arial" w:cs="Arial"/>
          <w:b/>
          <w:color w:val="244061" w:themeColor="accent1" w:themeShade="80"/>
          <w:sz w:val="24"/>
          <w:szCs w:val="24"/>
        </w:rPr>
      </w:pPr>
    </w:p>
    <w:p w:rsidR="002F781F" w:rsidRPr="00F21017" w:rsidRDefault="002431EE" w:rsidP="00C60EF7">
      <w:pPr>
        <w:spacing w:after="30"/>
        <w:ind w:left="0"/>
        <w:rPr>
          <w:rFonts w:ascii="Arial" w:hAnsi="Arial" w:cs="Arial"/>
          <w:b/>
          <w:color w:val="244061" w:themeColor="accent1" w:themeShade="80"/>
          <w:sz w:val="24"/>
          <w:szCs w:val="24"/>
        </w:rPr>
      </w:pPr>
      <w:r w:rsidRPr="00F21017">
        <w:rPr>
          <w:rFonts w:ascii="Arial" w:hAnsi="Arial" w:cs="Arial"/>
          <w:b/>
          <w:color w:val="244061" w:themeColor="accent1" w:themeShade="80"/>
          <w:sz w:val="24"/>
          <w:szCs w:val="24"/>
        </w:rPr>
        <w:t>16:00</w:t>
      </w:r>
      <w:r w:rsidRPr="00F21017">
        <w:rPr>
          <w:rFonts w:ascii="Arial" w:hAnsi="Arial" w:cs="Arial"/>
          <w:b/>
          <w:color w:val="244061" w:themeColor="accent1" w:themeShade="80"/>
          <w:sz w:val="24"/>
          <w:szCs w:val="24"/>
        </w:rPr>
        <w:tab/>
      </w:r>
      <w:r w:rsidRPr="00F21017">
        <w:rPr>
          <w:rFonts w:ascii="Arial" w:hAnsi="Arial" w:cs="Arial"/>
          <w:color w:val="244061" w:themeColor="accent1" w:themeShade="80"/>
          <w:sz w:val="24"/>
          <w:szCs w:val="24"/>
        </w:rPr>
        <w:t xml:space="preserve">Quý khách tự do tắm biển tại </w:t>
      </w:r>
      <w:r w:rsidRPr="00F21017">
        <w:rPr>
          <w:rFonts w:ascii="Arial" w:hAnsi="Arial" w:cs="Arial"/>
          <w:b/>
          <w:color w:val="244061" w:themeColor="accent1" w:themeShade="80"/>
          <w:sz w:val="24"/>
          <w:szCs w:val="24"/>
        </w:rPr>
        <w:t>bãi tắm Ti Tốp</w:t>
      </w:r>
      <w:r w:rsidRPr="00F21017">
        <w:rPr>
          <w:rFonts w:ascii="Arial" w:hAnsi="Arial" w:cs="Arial"/>
          <w:color w:val="244061" w:themeColor="accent1" w:themeShade="80"/>
          <w:sz w:val="24"/>
          <w:szCs w:val="24"/>
        </w:rPr>
        <w:t xml:space="preserve"> (nếu thời tiết cho phép), trải nghiêm cảm giác thú vị khi được đắm mình trong làn nước trong xanh của Vịnh Hạ Long. Quý khách cũng có cơ hội trèo lên đỉnh núi cao trên bãi tắm Ti Tốp, ngắm toàn bộ khung cảnh Vịnh Hạ Long.</w:t>
      </w:r>
    </w:p>
    <w:p w:rsidR="002F781F" w:rsidRPr="00F21017" w:rsidRDefault="002431EE" w:rsidP="00C60EF7">
      <w:pPr>
        <w:spacing w:after="30"/>
        <w:ind w:left="0"/>
        <w:rPr>
          <w:rFonts w:ascii="Arial" w:hAnsi="Arial" w:cs="Arial"/>
          <w:color w:val="244061" w:themeColor="accent1" w:themeShade="80"/>
          <w:sz w:val="24"/>
          <w:szCs w:val="24"/>
        </w:rPr>
      </w:pPr>
      <w:r w:rsidRPr="00F21017">
        <w:rPr>
          <w:rFonts w:ascii="Arial" w:hAnsi="Arial" w:cs="Arial"/>
          <w:color w:val="244061" w:themeColor="accent1" w:themeShade="80"/>
          <w:sz w:val="24"/>
          <w:szCs w:val="24"/>
        </w:rPr>
        <w:t>Quý khách quay trở lại tàu, thư giãn trên boong trong khi tàu di chuyển tới khu vực Lườn Bò ngủ đêm</w:t>
      </w:r>
    </w:p>
    <w:p w:rsidR="00C37022" w:rsidRPr="00F21017" w:rsidRDefault="00C37022" w:rsidP="00C60EF7">
      <w:pPr>
        <w:spacing w:after="30"/>
        <w:ind w:left="0"/>
        <w:rPr>
          <w:rFonts w:ascii="Arial" w:hAnsi="Arial" w:cs="Arial"/>
          <w:i/>
          <w:color w:val="244061" w:themeColor="accent1" w:themeShade="80"/>
          <w:sz w:val="24"/>
          <w:szCs w:val="24"/>
          <w:lang w:val="en-GB" w:eastAsia="en-GB"/>
        </w:rPr>
      </w:pPr>
    </w:p>
    <w:p w:rsidR="002431EE" w:rsidRPr="00F21017" w:rsidRDefault="002431EE" w:rsidP="00C60EF7">
      <w:pPr>
        <w:spacing w:after="30"/>
        <w:ind w:left="0"/>
        <w:rPr>
          <w:rFonts w:ascii="Arial" w:hAnsi="Arial" w:cs="Arial"/>
          <w:b/>
          <w:color w:val="244061" w:themeColor="accent1" w:themeShade="80"/>
          <w:sz w:val="24"/>
          <w:szCs w:val="24"/>
        </w:rPr>
      </w:pPr>
      <w:r w:rsidRPr="00F21017">
        <w:rPr>
          <w:rFonts w:ascii="Arial" w:hAnsi="Arial" w:cs="Arial"/>
          <w:i/>
          <w:color w:val="244061" w:themeColor="accent1" w:themeShade="80"/>
          <w:sz w:val="24"/>
          <w:szCs w:val="24"/>
          <w:lang w:val="en-GB" w:eastAsia="en-GB"/>
        </w:rPr>
        <w:t>Quý khách có thể chọn các dịch vụ massage trong khoảng thời gian này và đăng ký trực tiếp với quản lý theo menu riêng. (chi phí tự túc)</w:t>
      </w:r>
    </w:p>
    <w:p w:rsidR="00C60EF7" w:rsidRPr="00F21017" w:rsidRDefault="00C60EF7" w:rsidP="003C0693">
      <w:pPr>
        <w:spacing w:after="30"/>
        <w:ind w:hanging="720"/>
        <w:rPr>
          <w:rFonts w:ascii="Arial" w:hAnsi="Arial" w:cs="Arial"/>
          <w:b/>
          <w:color w:val="244061" w:themeColor="accent1" w:themeShade="80"/>
          <w:sz w:val="24"/>
          <w:szCs w:val="24"/>
        </w:rPr>
      </w:pPr>
    </w:p>
    <w:p w:rsidR="002431EE" w:rsidRPr="00F21017" w:rsidRDefault="002431EE" w:rsidP="00C60EF7">
      <w:pPr>
        <w:spacing w:after="30"/>
        <w:ind w:left="0"/>
        <w:rPr>
          <w:rFonts w:ascii="Arial" w:hAnsi="Arial" w:cs="Arial"/>
          <w:b/>
          <w:color w:val="244061" w:themeColor="accent1" w:themeShade="80"/>
          <w:sz w:val="24"/>
          <w:szCs w:val="24"/>
        </w:rPr>
      </w:pPr>
      <w:r w:rsidRPr="00F21017">
        <w:rPr>
          <w:rFonts w:ascii="Arial" w:hAnsi="Arial" w:cs="Arial"/>
          <w:b/>
          <w:color w:val="244061" w:themeColor="accent1" w:themeShade="80"/>
          <w:sz w:val="24"/>
          <w:szCs w:val="24"/>
        </w:rPr>
        <w:t xml:space="preserve">18:00 </w:t>
      </w:r>
      <w:r w:rsidRPr="00F21017">
        <w:rPr>
          <w:rFonts w:ascii="Arial" w:hAnsi="Arial" w:cs="Arial"/>
          <w:color w:val="244061" w:themeColor="accent1" w:themeShade="80"/>
          <w:sz w:val="24"/>
          <w:szCs w:val="24"/>
        </w:rPr>
        <w:t>Tham gia lớp học nấu ăn và chương trình Giờ Hạnh Phúc (mua 1 tặng 1) trên boong tàu,  cùng nhau trò chuyện, ngắm cảnh hoàng hôn buông xuống trên vịnh Hạ Long…</w:t>
      </w:r>
    </w:p>
    <w:p w:rsidR="00C60EF7" w:rsidRPr="00F21017" w:rsidRDefault="00C60EF7" w:rsidP="003C0693">
      <w:pPr>
        <w:spacing w:after="30"/>
        <w:ind w:hanging="720"/>
        <w:rPr>
          <w:rFonts w:ascii="Arial" w:hAnsi="Arial" w:cs="Arial"/>
          <w:b/>
          <w:color w:val="244061" w:themeColor="accent1" w:themeShade="80"/>
          <w:sz w:val="24"/>
          <w:szCs w:val="24"/>
        </w:rPr>
      </w:pPr>
    </w:p>
    <w:p w:rsidR="002431EE" w:rsidRPr="00F21017" w:rsidRDefault="003E2B52" w:rsidP="00C60EF7">
      <w:pPr>
        <w:spacing w:after="30"/>
        <w:ind w:left="0"/>
        <w:rPr>
          <w:rFonts w:ascii="Arial" w:hAnsi="Arial" w:cs="Arial"/>
          <w:color w:val="244061" w:themeColor="accent1" w:themeShade="80"/>
          <w:sz w:val="24"/>
          <w:szCs w:val="24"/>
        </w:rPr>
      </w:pPr>
      <w:r w:rsidRPr="00F21017">
        <w:rPr>
          <w:rFonts w:ascii="Arial" w:hAnsi="Arial" w:cs="Arial"/>
          <w:b/>
          <w:color w:val="244061" w:themeColor="accent1" w:themeShade="80"/>
          <w:sz w:val="24"/>
          <w:szCs w:val="24"/>
        </w:rPr>
        <w:t>19:30</w:t>
      </w:r>
      <w:r w:rsidRPr="00F21017">
        <w:rPr>
          <w:rFonts w:ascii="Arial" w:hAnsi="Arial" w:cs="Arial"/>
          <w:b/>
          <w:color w:val="244061" w:themeColor="accent1" w:themeShade="80"/>
          <w:sz w:val="24"/>
          <w:szCs w:val="24"/>
        </w:rPr>
        <w:tab/>
      </w:r>
      <w:r w:rsidRPr="00F21017">
        <w:rPr>
          <w:rFonts w:ascii="Arial" w:hAnsi="Arial" w:cs="Arial"/>
          <w:color w:val="244061" w:themeColor="accent1" w:themeShade="80"/>
          <w:sz w:val="24"/>
          <w:szCs w:val="24"/>
        </w:rPr>
        <w:t>Qúy khách dùng bữa tối với thực đơn bao gồm các món nướng theo hương vị Việt Nam và Quốc tế tại nhà hàng trên tàu.</w:t>
      </w:r>
    </w:p>
    <w:p w:rsidR="003E2B52" w:rsidRPr="00F21017" w:rsidRDefault="003E2B52" w:rsidP="00C60EF7">
      <w:pPr>
        <w:spacing w:before="120" w:after="120"/>
        <w:ind w:left="0"/>
        <w:rPr>
          <w:rFonts w:ascii="Arial" w:hAnsi="Arial" w:cs="Arial"/>
          <w:color w:val="244061" w:themeColor="accent1" w:themeShade="80"/>
          <w:sz w:val="24"/>
          <w:szCs w:val="24"/>
        </w:rPr>
      </w:pPr>
      <w:r w:rsidRPr="00F21017">
        <w:rPr>
          <w:rFonts w:ascii="Arial" w:hAnsi="Arial" w:cs="Arial"/>
          <w:b/>
          <w:color w:val="244061" w:themeColor="accent1" w:themeShade="80"/>
          <w:sz w:val="24"/>
          <w:szCs w:val="24"/>
        </w:rPr>
        <w:t>21:00</w:t>
      </w:r>
      <w:r w:rsidRPr="00F21017">
        <w:rPr>
          <w:rFonts w:ascii="Arial" w:hAnsi="Arial" w:cs="Arial"/>
          <w:b/>
          <w:color w:val="244061" w:themeColor="accent1" w:themeShade="80"/>
          <w:sz w:val="24"/>
          <w:szCs w:val="24"/>
        </w:rPr>
        <w:tab/>
      </w:r>
      <w:r w:rsidRPr="00F21017">
        <w:rPr>
          <w:rFonts w:ascii="Arial" w:hAnsi="Arial" w:cs="Arial"/>
          <w:color w:val="244061" w:themeColor="accent1" w:themeShade="80"/>
          <w:sz w:val="24"/>
          <w:szCs w:val="24"/>
        </w:rPr>
        <w:t>Tận hưởng phong cảnh Vịnh về đêm trên boong tàu. Thưởng thức đồ uống tại quầy bar và  tham gia các hoạt động buổi tối như  nghe nhạc, xem phim, câu mực… hoặc đăng kí dịch vụ</w:t>
      </w:r>
      <w:r w:rsidR="00EF36F3" w:rsidRPr="00F21017">
        <w:rPr>
          <w:rFonts w:ascii="Arial" w:hAnsi="Arial" w:cs="Arial"/>
          <w:color w:val="244061" w:themeColor="accent1" w:themeShade="80"/>
          <w:sz w:val="24"/>
          <w:szCs w:val="24"/>
        </w:rPr>
        <w:t xml:space="preserve"> massage</w:t>
      </w:r>
    </w:p>
    <w:p w:rsidR="00EF36F3" w:rsidRDefault="00EF36F3" w:rsidP="00C60EF7">
      <w:pPr>
        <w:spacing w:before="120" w:after="120"/>
        <w:ind w:left="0"/>
        <w:rPr>
          <w:rFonts w:ascii="Arial" w:hAnsi="Arial" w:cs="Arial"/>
          <w:sz w:val="24"/>
          <w:szCs w:val="24"/>
        </w:rPr>
      </w:pPr>
    </w:p>
    <w:tbl>
      <w:tblPr>
        <w:tblW w:w="0" w:type="auto"/>
        <w:jc w:val="center"/>
        <w:tblLook w:val="04A0" w:firstRow="1" w:lastRow="0" w:firstColumn="1" w:lastColumn="0" w:noHBand="0" w:noVBand="1"/>
      </w:tblPr>
      <w:tblGrid>
        <w:gridCol w:w="5406"/>
        <w:gridCol w:w="5406"/>
      </w:tblGrid>
      <w:tr w:rsidR="00EF36F3" w:rsidRPr="00477083" w:rsidTr="00C558B5">
        <w:trPr>
          <w:jc w:val="center"/>
        </w:trPr>
        <w:tc>
          <w:tcPr>
            <w:tcW w:w="4703" w:type="dxa"/>
            <w:shd w:val="clear" w:color="auto" w:fill="auto"/>
          </w:tcPr>
          <w:p w:rsidR="00EF36F3" w:rsidRPr="00477083" w:rsidRDefault="00EF36F3" w:rsidP="00A451A7">
            <w:pPr>
              <w:ind w:left="0"/>
              <w:rPr>
                <w:rFonts w:cs="Calibri"/>
                <w:sz w:val="26"/>
                <w:szCs w:val="26"/>
                <w:lang w:val="fr-FR"/>
              </w:rPr>
            </w:pPr>
            <w:r>
              <w:rPr>
                <w:rFonts w:cs="Calibri"/>
                <w:noProof/>
                <w:sz w:val="26"/>
                <w:szCs w:val="26"/>
              </w:rPr>
              <w:drawing>
                <wp:inline distT="0" distB="0" distL="0" distR="0" wp14:anchorId="3ABFF939" wp14:editId="71C8C59D">
                  <wp:extent cx="3289980" cy="219456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uxe-ocean-full-view-cabin-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89980" cy="2194560"/>
                          </a:xfrm>
                          <a:prstGeom prst="rect">
                            <a:avLst/>
                          </a:prstGeom>
                        </pic:spPr>
                      </pic:pic>
                    </a:graphicData>
                  </a:graphic>
                </wp:inline>
              </w:drawing>
            </w:r>
          </w:p>
        </w:tc>
        <w:tc>
          <w:tcPr>
            <w:tcW w:w="5260" w:type="dxa"/>
            <w:shd w:val="clear" w:color="auto" w:fill="auto"/>
          </w:tcPr>
          <w:p w:rsidR="00EF36F3" w:rsidRPr="00477083" w:rsidRDefault="00EF36F3" w:rsidP="00A451A7">
            <w:pPr>
              <w:ind w:left="0"/>
              <w:rPr>
                <w:rFonts w:cs="Calibri"/>
                <w:sz w:val="26"/>
                <w:szCs w:val="26"/>
                <w:lang w:val="fr-FR"/>
              </w:rPr>
            </w:pPr>
            <w:r>
              <w:rPr>
                <w:rFonts w:cs="Calibri"/>
                <w:noProof/>
                <w:sz w:val="26"/>
                <w:szCs w:val="26"/>
              </w:rPr>
              <w:drawing>
                <wp:inline distT="0" distB="0" distL="0" distR="0" wp14:anchorId="3E5203EF" wp14:editId="6B6DB0E1">
                  <wp:extent cx="3289981" cy="219456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uxe-ocean-full-view-cabin-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89981" cy="2194560"/>
                          </a:xfrm>
                          <a:prstGeom prst="rect">
                            <a:avLst/>
                          </a:prstGeom>
                        </pic:spPr>
                      </pic:pic>
                    </a:graphicData>
                  </a:graphic>
                </wp:inline>
              </w:drawing>
            </w:r>
          </w:p>
        </w:tc>
      </w:tr>
    </w:tbl>
    <w:p w:rsidR="00EF36F3" w:rsidRDefault="00EF36F3" w:rsidP="00C60EF7">
      <w:pPr>
        <w:spacing w:after="30"/>
        <w:ind w:left="0"/>
        <w:rPr>
          <w:rFonts w:ascii="Arial" w:hAnsi="Arial" w:cs="Arial"/>
          <w:i/>
          <w:sz w:val="24"/>
          <w:szCs w:val="24"/>
          <w:lang w:val="en-GB" w:eastAsia="en-GB"/>
        </w:rPr>
      </w:pPr>
    </w:p>
    <w:p w:rsidR="003E2B52" w:rsidRPr="00F21017" w:rsidRDefault="003E2B52" w:rsidP="00C60EF7">
      <w:pPr>
        <w:spacing w:after="30"/>
        <w:ind w:left="0"/>
        <w:rPr>
          <w:rFonts w:ascii="Arial" w:hAnsi="Arial" w:cs="Arial"/>
          <w:b/>
          <w:color w:val="244061" w:themeColor="accent1" w:themeShade="80"/>
          <w:sz w:val="24"/>
          <w:szCs w:val="24"/>
        </w:rPr>
      </w:pPr>
      <w:r w:rsidRPr="00F21017">
        <w:rPr>
          <w:rFonts w:ascii="Arial" w:hAnsi="Arial" w:cs="Arial"/>
          <w:i/>
          <w:color w:val="244061" w:themeColor="accent1" w:themeShade="80"/>
          <w:sz w:val="24"/>
          <w:szCs w:val="24"/>
          <w:lang w:val="en-GB" w:eastAsia="en-GB"/>
        </w:rPr>
        <w:lastRenderedPageBreak/>
        <w:t>Quý khách có thể chọn các dịch vụ massage trong khoảng thời gian này và đăng ký trực tiếp với quản lý theo menu riêng (chi phí tự túc)</w:t>
      </w:r>
    </w:p>
    <w:p w:rsidR="003E2B52" w:rsidRPr="00403C70" w:rsidRDefault="003E2B52" w:rsidP="003C0693">
      <w:pPr>
        <w:spacing w:after="30"/>
        <w:ind w:left="0"/>
        <w:rPr>
          <w:rFonts w:ascii="Arial" w:hAnsi="Arial" w:cs="Arial"/>
          <w:b/>
          <w:color w:val="FFC000"/>
          <w:sz w:val="24"/>
          <w:szCs w:val="24"/>
        </w:rPr>
      </w:pPr>
    </w:p>
    <w:p w:rsidR="003C3D27" w:rsidRPr="00F21017" w:rsidRDefault="003C3D27" w:rsidP="003C3D27">
      <w:pPr>
        <w:spacing w:after="30"/>
        <w:ind w:left="0"/>
        <w:rPr>
          <w:rFonts w:ascii="Arial" w:hAnsi="Arial" w:cs="Arial"/>
          <w:b/>
          <w:color w:val="0000CC"/>
          <w:sz w:val="24"/>
          <w:szCs w:val="24"/>
        </w:rPr>
      </w:pPr>
      <w:r w:rsidRPr="00F21017">
        <w:rPr>
          <w:rFonts w:ascii="Arial" w:hAnsi="Arial" w:cs="Arial"/>
          <w:b/>
          <w:color w:val="0000CC"/>
          <w:sz w:val="24"/>
          <w:szCs w:val="24"/>
        </w:rPr>
        <w:t xml:space="preserve">NGÀY 03: HẠ LONG - HÀ NỘI </w:t>
      </w:r>
      <w:r w:rsidR="00CB4F76" w:rsidRPr="00F21017">
        <w:rPr>
          <w:rFonts w:ascii="Arial" w:hAnsi="Arial" w:cs="Arial"/>
          <w:b/>
          <w:color w:val="0000CC"/>
          <w:sz w:val="24"/>
          <w:szCs w:val="24"/>
        </w:rPr>
        <w:t>–</w:t>
      </w:r>
      <w:r w:rsidRPr="00F21017">
        <w:rPr>
          <w:rFonts w:ascii="Arial" w:hAnsi="Arial" w:cs="Arial"/>
          <w:b/>
          <w:color w:val="0000CC"/>
          <w:sz w:val="24"/>
          <w:szCs w:val="24"/>
        </w:rPr>
        <w:t xml:space="preserve"> </w:t>
      </w:r>
      <w:r w:rsidR="00CB4F76" w:rsidRPr="00F21017">
        <w:rPr>
          <w:rFonts w:ascii="Arial" w:hAnsi="Arial" w:cs="Arial"/>
          <w:b/>
          <w:color w:val="0000CC"/>
          <w:sz w:val="24"/>
          <w:szCs w:val="24"/>
        </w:rPr>
        <w:t>TIỄN SÂN BAY</w:t>
      </w:r>
      <w:r w:rsidRPr="00F21017">
        <w:rPr>
          <w:rFonts w:ascii="Arial" w:hAnsi="Arial" w:cs="Arial"/>
          <w:b/>
          <w:color w:val="0000CC"/>
          <w:sz w:val="24"/>
          <w:szCs w:val="24"/>
        </w:rPr>
        <w:t xml:space="preserve"> (ĂN: S/T/C)</w:t>
      </w:r>
    </w:p>
    <w:p w:rsidR="00C60EF7" w:rsidRPr="00403C70" w:rsidRDefault="00C60EF7" w:rsidP="003C0693">
      <w:pPr>
        <w:ind w:hanging="720"/>
        <w:rPr>
          <w:rFonts w:ascii="Arial" w:hAnsi="Arial" w:cs="Arial"/>
          <w:b/>
          <w:sz w:val="24"/>
          <w:szCs w:val="24"/>
        </w:rPr>
      </w:pPr>
    </w:p>
    <w:p w:rsidR="00C60EF7" w:rsidRPr="00B37108" w:rsidRDefault="00C60EF7" w:rsidP="00C60EF7">
      <w:pPr>
        <w:ind w:left="0"/>
        <w:rPr>
          <w:rFonts w:ascii="Arial" w:hAnsi="Arial" w:cs="Arial"/>
          <w:b/>
          <w:color w:val="244061" w:themeColor="accent1" w:themeShade="80"/>
          <w:sz w:val="24"/>
          <w:szCs w:val="24"/>
        </w:rPr>
      </w:pPr>
      <w:r w:rsidRPr="00B37108">
        <w:rPr>
          <w:rFonts w:ascii="Arial" w:hAnsi="Arial" w:cs="Arial"/>
          <w:b/>
          <w:color w:val="244061" w:themeColor="accent1" w:themeShade="80"/>
          <w:sz w:val="24"/>
          <w:szCs w:val="24"/>
        </w:rPr>
        <w:t>06:00 – 08:00</w:t>
      </w:r>
      <w:r w:rsidRPr="00B37108">
        <w:rPr>
          <w:rFonts w:ascii="Arial" w:hAnsi="Arial" w:cs="Arial"/>
          <w:color w:val="244061" w:themeColor="accent1" w:themeShade="80"/>
          <w:sz w:val="24"/>
          <w:szCs w:val="24"/>
        </w:rPr>
        <w:t xml:space="preserve"> Ngắm cảnh bình minh trên Vịnh hoặc tham gia lớp học Taichi buổi sáng trên boong tàu. Quý khách dùng bữa sáng trong khung cảnh yên bình của Hạ Long</w:t>
      </w:r>
    </w:p>
    <w:p w:rsidR="00403C70" w:rsidRPr="00B37108" w:rsidRDefault="00403C70" w:rsidP="00C60EF7">
      <w:pPr>
        <w:ind w:left="0"/>
        <w:rPr>
          <w:rFonts w:ascii="Arial" w:hAnsi="Arial" w:cs="Arial"/>
          <w:b/>
          <w:color w:val="244061" w:themeColor="accent1" w:themeShade="80"/>
          <w:sz w:val="24"/>
          <w:szCs w:val="24"/>
        </w:rPr>
      </w:pPr>
    </w:p>
    <w:tbl>
      <w:tblPr>
        <w:tblW w:w="0" w:type="auto"/>
        <w:jc w:val="center"/>
        <w:tblLook w:val="04A0" w:firstRow="1" w:lastRow="0" w:firstColumn="1" w:lastColumn="0" w:noHBand="0" w:noVBand="1"/>
      </w:tblPr>
      <w:tblGrid>
        <w:gridCol w:w="5406"/>
        <w:gridCol w:w="5406"/>
      </w:tblGrid>
      <w:tr w:rsidR="00B37108" w:rsidRPr="00B37108" w:rsidTr="00C558B5">
        <w:trPr>
          <w:jc w:val="center"/>
        </w:trPr>
        <w:tc>
          <w:tcPr>
            <w:tcW w:w="4703" w:type="dxa"/>
            <w:shd w:val="clear" w:color="auto" w:fill="auto"/>
          </w:tcPr>
          <w:p w:rsidR="00EF36F3" w:rsidRPr="00B37108" w:rsidRDefault="00EF36F3" w:rsidP="00A451A7">
            <w:pPr>
              <w:ind w:left="0"/>
              <w:rPr>
                <w:rFonts w:cs="Calibri"/>
                <w:color w:val="244061" w:themeColor="accent1" w:themeShade="80"/>
                <w:sz w:val="26"/>
                <w:szCs w:val="26"/>
                <w:lang w:val="fr-FR"/>
              </w:rPr>
            </w:pPr>
            <w:r w:rsidRPr="00B37108">
              <w:rPr>
                <w:rFonts w:cs="Calibri"/>
                <w:noProof/>
                <w:color w:val="244061" w:themeColor="accent1" w:themeShade="80"/>
                <w:sz w:val="26"/>
                <w:szCs w:val="26"/>
              </w:rPr>
              <w:drawing>
                <wp:inline distT="0" distB="0" distL="0" distR="0" wp14:anchorId="225EB99A" wp14:editId="27030078">
                  <wp:extent cx="3289980" cy="219456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ican-halong-cruises-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89980" cy="2194560"/>
                          </a:xfrm>
                          <a:prstGeom prst="rect">
                            <a:avLst/>
                          </a:prstGeom>
                        </pic:spPr>
                      </pic:pic>
                    </a:graphicData>
                  </a:graphic>
                </wp:inline>
              </w:drawing>
            </w:r>
          </w:p>
        </w:tc>
        <w:tc>
          <w:tcPr>
            <w:tcW w:w="5260" w:type="dxa"/>
            <w:shd w:val="clear" w:color="auto" w:fill="auto"/>
          </w:tcPr>
          <w:p w:rsidR="00EF36F3" w:rsidRPr="00B37108" w:rsidRDefault="00EF36F3" w:rsidP="00A451A7">
            <w:pPr>
              <w:ind w:left="0"/>
              <w:rPr>
                <w:rFonts w:cs="Calibri"/>
                <w:color w:val="244061" w:themeColor="accent1" w:themeShade="80"/>
                <w:sz w:val="26"/>
                <w:szCs w:val="26"/>
                <w:lang w:val="fr-FR"/>
              </w:rPr>
            </w:pPr>
            <w:r w:rsidRPr="00B37108">
              <w:rPr>
                <w:rFonts w:cs="Calibri"/>
                <w:noProof/>
                <w:color w:val="244061" w:themeColor="accent1" w:themeShade="80"/>
                <w:sz w:val="26"/>
                <w:szCs w:val="26"/>
              </w:rPr>
              <w:drawing>
                <wp:inline distT="0" distB="0" distL="0" distR="0" wp14:anchorId="3935C5EC" wp14:editId="5EF6CFC4">
                  <wp:extent cx="3289980" cy="219456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deck-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89980" cy="2194560"/>
                          </a:xfrm>
                          <a:prstGeom prst="rect">
                            <a:avLst/>
                          </a:prstGeom>
                        </pic:spPr>
                      </pic:pic>
                    </a:graphicData>
                  </a:graphic>
                </wp:inline>
              </w:drawing>
            </w:r>
          </w:p>
        </w:tc>
      </w:tr>
    </w:tbl>
    <w:p w:rsidR="00C558B5" w:rsidRPr="00B37108" w:rsidRDefault="00C558B5" w:rsidP="00C60EF7">
      <w:pPr>
        <w:ind w:left="0"/>
        <w:rPr>
          <w:rFonts w:ascii="Arial" w:hAnsi="Arial" w:cs="Arial"/>
          <w:b/>
          <w:color w:val="244061" w:themeColor="accent1" w:themeShade="80"/>
          <w:sz w:val="24"/>
          <w:szCs w:val="24"/>
        </w:rPr>
      </w:pPr>
    </w:p>
    <w:p w:rsidR="00C60EF7" w:rsidRPr="00B37108" w:rsidRDefault="00C60EF7" w:rsidP="00C60EF7">
      <w:pPr>
        <w:ind w:left="0"/>
        <w:rPr>
          <w:rFonts w:ascii="Arial" w:hAnsi="Arial" w:cs="Arial"/>
          <w:color w:val="244061" w:themeColor="accent1" w:themeShade="80"/>
          <w:sz w:val="24"/>
          <w:szCs w:val="24"/>
        </w:rPr>
      </w:pPr>
      <w:r w:rsidRPr="00B37108">
        <w:rPr>
          <w:rFonts w:ascii="Arial" w:hAnsi="Arial" w:cs="Arial"/>
          <w:b/>
          <w:color w:val="244061" w:themeColor="accent1" w:themeShade="80"/>
          <w:sz w:val="24"/>
          <w:szCs w:val="24"/>
        </w:rPr>
        <w:t xml:space="preserve">08:00 </w:t>
      </w:r>
      <w:r w:rsidRPr="00B37108">
        <w:rPr>
          <w:rFonts w:ascii="Arial" w:hAnsi="Arial" w:cs="Arial"/>
          <w:color w:val="244061" w:themeColor="accent1" w:themeShade="80"/>
          <w:sz w:val="24"/>
          <w:szCs w:val="24"/>
        </w:rPr>
        <w:t xml:space="preserve">Quý khách thăm </w:t>
      </w:r>
      <w:r w:rsidRPr="00B37108">
        <w:rPr>
          <w:rFonts w:ascii="Arial" w:hAnsi="Arial" w:cs="Arial"/>
          <w:b/>
          <w:color w:val="244061" w:themeColor="accent1" w:themeShade="80"/>
          <w:sz w:val="24"/>
          <w:szCs w:val="24"/>
        </w:rPr>
        <w:t>hang Sửng Sốt</w:t>
      </w:r>
      <w:r w:rsidRPr="00B37108">
        <w:rPr>
          <w:rFonts w:ascii="Arial" w:hAnsi="Arial" w:cs="Arial"/>
          <w:color w:val="244061" w:themeColor="accent1" w:themeShade="80"/>
          <w:sz w:val="24"/>
          <w:szCs w:val="24"/>
        </w:rPr>
        <w:t xml:space="preserve">, </w:t>
      </w:r>
      <w:r w:rsidRPr="00B37108">
        <w:rPr>
          <w:rFonts w:ascii="Arial" w:hAnsi="Arial" w:cs="Arial"/>
          <w:color w:val="244061" w:themeColor="accent1" w:themeShade="80"/>
          <w:sz w:val="24"/>
          <w:szCs w:val="24"/>
          <w:lang w:val="en-GB" w:eastAsia="en-GB"/>
        </w:rPr>
        <w:t>một trong những hang động đẹp nổi tiếng của Vịnh Hạ Long, t</w:t>
      </w:r>
      <w:r w:rsidRPr="00B37108">
        <w:rPr>
          <w:rFonts w:ascii="Arial" w:hAnsi="Arial" w:cs="Arial"/>
          <w:color w:val="244061" w:themeColor="accent1" w:themeShade="80"/>
          <w:sz w:val="24"/>
          <w:szCs w:val="24"/>
        </w:rPr>
        <w:t xml:space="preserve">huộc khu vực trung tâm của Di sản thế giới vịnh Hạ Long. </w:t>
      </w:r>
    </w:p>
    <w:p w:rsidR="00C60EF7" w:rsidRPr="00B37108" w:rsidRDefault="00C60EF7" w:rsidP="00C60EF7">
      <w:pPr>
        <w:ind w:left="0"/>
        <w:rPr>
          <w:rFonts w:ascii="Arial" w:hAnsi="Arial" w:cs="Arial"/>
          <w:color w:val="244061" w:themeColor="accent1" w:themeShade="80"/>
          <w:sz w:val="24"/>
          <w:szCs w:val="24"/>
          <w:lang w:val="en-GB" w:eastAsia="en-GB"/>
        </w:rPr>
      </w:pPr>
      <w:r w:rsidRPr="00B37108">
        <w:rPr>
          <w:rFonts w:ascii="Arial" w:hAnsi="Arial" w:cs="Arial"/>
          <w:color w:val="244061" w:themeColor="accent1" w:themeShade="80"/>
          <w:sz w:val="24"/>
          <w:szCs w:val="24"/>
        </w:rPr>
        <w:t xml:space="preserve">09:00 Quý khách quay trở lại du thuyền Pelican,  </w:t>
      </w:r>
      <w:r w:rsidRPr="00B37108">
        <w:rPr>
          <w:rFonts w:ascii="Arial" w:hAnsi="Arial" w:cs="Arial"/>
          <w:color w:val="244061" w:themeColor="accent1" w:themeShade="80"/>
          <w:sz w:val="24"/>
          <w:szCs w:val="24"/>
          <w:lang w:val="en-GB" w:eastAsia="en-GB"/>
        </w:rPr>
        <w:t>làm thủ tục trả phòng và thanh toán tại quầy lễ tân theo thống báo của quản lý du thuyền.</w:t>
      </w:r>
    </w:p>
    <w:p w:rsidR="00403C70" w:rsidRPr="00B37108" w:rsidRDefault="00403C70" w:rsidP="00C60EF7">
      <w:pPr>
        <w:ind w:left="0"/>
        <w:rPr>
          <w:rFonts w:ascii="Arial" w:hAnsi="Arial" w:cs="Arial"/>
          <w:b/>
          <w:color w:val="244061" w:themeColor="accent1" w:themeShade="80"/>
          <w:sz w:val="24"/>
          <w:szCs w:val="24"/>
          <w:lang w:val="en-GB" w:eastAsia="en-GB"/>
        </w:rPr>
      </w:pPr>
    </w:p>
    <w:p w:rsidR="00C60EF7" w:rsidRPr="00B37108" w:rsidRDefault="00C60EF7" w:rsidP="00C60EF7">
      <w:pPr>
        <w:ind w:left="0"/>
        <w:rPr>
          <w:rFonts w:ascii="Arial" w:hAnsi="Arial" w:cs="Arial"/>
          <w:color w:val="244061" w:themeColor="accent1" w:themeShade="80"/>
          <w:sz w:val="24"/>
          <w:szCs w:val="24"/>
          <w:lang w:val="en-GB" w:eastAsia="en-GB"/>
        </w:rPr>
      </w:pPr>
      <w:r w:rsidRPr="00B37108">
        <w:rPr>
          <w:rFonts w:ascii="Arial" w:hAnsi="Arial" w:cs="Arial"/>
          <w:b/>
          <w:color w:val="244061" w:themeColor="accent1" w:themeShade="80"/>
          <w:sz w:val="24"/>
          <w:szCs w:val="24"/>
          <w:lang w:val="en-GB" w:eastAsia="en-GB"/>
        </w:rPr>
        <w:t>09:45</w:t>
      </w:r>
      <w:r w:rsidRPr="00B37108">
        <w:rPr>
          <w:rFonts w:ascii="Arial" w:hAnsi="Arial" w:cs="Arial"/>
          <w:color w:val="244061" w:themeColor="accent1" w:themeShade="80"/>
          <w:sz w:val="24"/>
          <w:szCs w:val="24"/>
          <w:lang w:val="en-GB" w:eastAsia="en-GB"/>
        </w:rPr>
        <w:t xml:space="preserve"> </w:t>
      </w:r>
      <w:r w:rsidRPr="00B37108">
        <w:rPr>
          <w:rFonts w:ascii="Arial" w:hAnsi="Arial" w:cs="Arial"/>
          <w:color w:val="244061" w:themeColor="accent1" w:themeShade="80"/>
          <w:sz w:val="24"/>
          <w:szCs w:val="24"/>
        </w:rPr>
        <w:t>Bữa ăn trưa được phục vụ trong lúc tàu tiếp tục hành trình về bến. Quý khách nghỉ ngơi trên khoang tắm nắng và tận hưởng sự tĩnh lặng của không gian Di sản thiên nhiên thế giới.</w:t>
      </w:r>
    </w:p>
    <w:p w:rsidR="00403C70" w:rsidRPr="00B37108" w:rsidRDefault="00403C70" w:rsidP="00C60EF7">
      <w:pPr>
        <w:ind w:left="0"/>
        <w:rPr>
          <w:rFonts w:ascii="Arial" w:hAnsi="Arial" w:cs="Arial"/>
          <w:color w:val="244061" w:themeColor="accent1" w:themeShade="80"/>
          <w:sz w:val="24"/>
          <w:szCs w:val="24"/>
          <w:lang w:val="en-GB" w:eastAsia="en-GB"/>
        </w:rPr>
      </w:pPr>
    </w:p>
    <w:p w:rsidR="003C0693" w:rsidRPr="00B37108" w:rsidRDefault="00C60EF7" w:rsidP="00C60EF7">
      <w:pPr>
        <w:ind w:left="0"/>
        <w:rPr>
          <w:rFonts w:ascii="Arial" w:hAnsi="Arial" w:cs="Arial"/>
          <w:color w:val="244061" w:themeColor="accent1" w:themeShade="80"/>
          <w:sz w:val="24"/>
          <w:szCs w:val="24"/>
          <w:lang w:val="en-GB" w:eastAsia="en-GB"/>
        </w:rPr>
      </w:pPr>
      <w:r w:rsidRPr="00B37108">
        <w:rPr>
          <w:rFonts w:ascii="Arial" w:hAnsi="Arial" w:cs="Arial"/>
          <w:b/>
          <w:color w:val="244061" w:themeColor="accent1" w:themeShade="80"/>
          <w:sz w:val="24"/>
          <w:szCs w:val="24"/>
          <w:lang w:val="en-GB" w:eastAsia="en-GB"/>
        </w:rPr>
        <w:t>11:30</w:t>
      </w:r>
      <w:r w:rsidRPr="00B37108">
        <w:rPr>
          <w:rFonts w:ascii="Arial" w:hAnsi="Arial" w:cs="Arial"/>
          <w:color w:val="244061" w:themeColor="accent1" w:themeShade="80"/>
          <w:sz w:val="24"/>
          <w:szCs w:val="24"/>
          <w:lang w:val="en-GB" w:eastAsia="en-GB"/>
        </w:rPr>
        <w:t xml:space="preserve"> Quý khách quay trở về bến</w:t>
      </w:r>
      <w:r w:rsidR="00403C70" w:rsidRPr="00B37108">
        <w:rPr>
          <w:rFonts w:ascii="Arial" w:hAnsi="Arial" w:cs="Arial"/>
          <w:color w:val="244061" w:themeColor="accent1" w:themeShade="80"/>
          <w:sz w:val="24"/>
          <w:szCs w:val="24"/>
          <w:lang w:val="en-GB" w:eastAsia="en-GB"/>
        </w:rPr>
        <w:t xml:space="preserve">. </w:t>
      </w:r>
      <w:r w:rsidR="003C0693" w:rsidRPr="00B37108">
        <w:rPr>
          <w:rFonts w:ascii="Arial" w:hAnsi="Arial" w:cs="Arial"/>
          <w:color w:val="244061" w:themeColor="accent1" w:themeShade="80"/>
          <w:sz w:val="24"/>
          <w:szCs w:val="24"/>
        </w:rPr>
        <w:t xml:space="preserve">Khởi hành về Hà Nội, trên đường dừng chân thưởng thức đặc sản bánh đậu xanh Hải Dương. Về Hà Nội Ăn tối với </w:t>
      </w:r>
      <w:r w:rsidR="003C0693" w:rsidRPr="00B37108">
        <w:rPr>
          <w:rFonts w:ascii="Arial" w:hAnsi="Arial" w:cs="Arial"/>
          <w:b/>
          <w:color w:val="244061" w:themeColor="accent1" w:themeShade="80"/>
          <w:sz w:val="24"/>
          <w:szCs w:val="24"/>
        </w:rPr>
        <w:t>đặc sản Bún chả</w:t>
      </w:r>
      <w:r w:rsidR="00C55956" w:rsidRPr="00B37108">
        <w:rPr>
          <w:rFonts w:ascii="Arial" w:hAnsi="Arial" w:cs="Arial"/>
          <w:b/>
          <w:color w:val="244061" w:themeColor="accent1" w:themeShade="80"/>
          <w:sz w:val="24"/>
          <w:szCs w:val="24"/>
        </w:rPr>
        <w:t xml:space="preserve"> </w:t>
      </w:r>
      <w:r w:rsidR="003C0693" w:rsidRPr="00B37108">
        <w:rPr>
          <w:rFonts w:ascii="Arial" w:hAnsi="Arial" w:cs="Arial"/>
          <w:b/>
          <w:color w:val="244061" w:themeColor="accent1" w:themeShade="80"/>
          <w:sz w:val="24"/>
          <w:szCs w:val="24"/>
        </w:rPr>
        <w:t>Hà Nội</w:t>
      </w:r>
      <w:r w:rsidR="00C55956" w:rsidRPr="00B37108">
        <w:rPr>
          <w:rFonts w:ascii="Arial" w:hAnsi="Arial" w:cs="Arial"/>
          <w:color w:val="244061" w:themeColor="accent1" w:themeShade="80"/>
          <w:sz w:val="24"/>
          <w:szCs w:val="24"/>
        </w:rPr>
        <w:t>.</w:t>
      </w:r>
    </w:p>
    <w:p w:rsidR="003C3D27" w:rsidRPr="00B37108" w:rsidRDefault="003C3D27" w:rsidP="003C0693">
      <w:pPr>
        <w:ind w:left="0"/>
        <w:rPr>
          <w:rFonts w:ascii="Arial" w:hAnsi="Arial" w:cs="Arial"/>
          <w:b/>
          <w:color w:val="244061" w:themeColor="accent1" w:themeShade="80"/>
          <w:sz w:val="24"/>
          <w:szCs w:val="24"/>
        </w:rPr>
      </w:pPr>
    </w:p>
    <w:p w:rsidR="006F124C" w:rsidRPr="006F124C" w:rsidRDefault="006F124C" w:rsidP="006F124C">
      <w:pPr>
        <w:ind w:left="0"/>
        <w:rPr>
          <w:rFonts w:ascii="Arial" w:hAnsi="Arial" w:cs="Arial"/>
          <w:color w:val="244061" w:themeColor="accent1" w:themeShade="80"/>
          <w:sz w:val="24"/>
          <w:szCs w:val="24"/>
        </w:rPr>
      </w:pPr>
      <w:r w:rsidRPr="006F124C">
        <w:rPr>
          <w:rFonts w:ascii="Arial" w:hAnsi="Arial" w:cs="Arial"/>
          <w:color w:val="244061" w:themeColor="accent1" w:themeShade="80"/>
          <w:sz w:val="24"/>
          <w:szCs w:val="24"/>
        </w:rPr>
        <w:t>Tối:</w:t>
      </w:r>
      <w:r w:rsidRPr="006F124C">
        <w:rPr>
          <w:rFonts w:ascii="Arial" w:hAnsi="Arial" w:cs="Arial"/>
          <w:color w:val="244061" w:themeColor="accent1" w:themeShade="80"/>
          <w:sz w:val="24"/>
          <w:szCs w:val="24"/>
          <w:lang w:val="fr-FR"/>
        </w:rPr>
        <w:t xml:space="preserve"> Quý khách tận hưởng một không gian Hà Thành đặc trưng khi đi dạo và THAM GIA KHÔNG GIAN VĂN HÓA hòa nhịp với các ban nhạc đường phố, thưởng thức ẨM THỰC PHỐ CỔ với các món ăn tinh hoa nhất của Hà Nội (chợ diễn ra vào tối thứ 6,7, CN hàng tuần)…</w:t>
      </w:r>
      <w:r w:rsidRPr="006F124C">
        <w:rPr>
          <w:rFonts w:ascii="Arial" w:hAnsi="Arial" w:cs="Arial"/>
          <w:color w:val="244061" w:themeColor="accent1" w:themeShade="80"/>
          <w:sz w:val="24"/>
          <w:szCs w:val="24"/>
        </w:rPr>
        <w:t xml:space="preserve">Nghỉ đêm tại Hà Nội. </w:t>
      </w:r>
    </w:p>
    <w:p w:rsidR="006F124C" w:rsidRPr="006F124C" w:rsidRDefault="006F124C" w:rsidP="006F124C">
      <w:pPr>
        <w:spacing w:after="30"/>
        <w:ind w:left="0"/>
        <w:rPr>
          <w:rFonts w:ascii="Arial" w:hAnsi="Arial" w:cs="Arial"/>
          <w:b/>
          <w:color w:val="0000CC"/>
          <w:sz w:val="24"/>
          <w:szCs w:val="24"/>
        </w:rPr>
      </w:pPr>
      <w:r w:rsidRPr="006F124C">
        <w:rPr>
          <w:rFonts w:ascii="Arial" w:hAnsi="Arial" w:cs="Arial"/>
          <w:b/>
          <w:color w:val="0000CC"/>
          <w:sz w:val="24"/>
          <w:szCs w:val="24"/>
        </w:rPr>
        <w:t xml:space="preserve">NGÀY 04: HÀ NỘI - LĂNG BÁC - VĂN MIẾU </w:t>
      </w:r>
      <w:r w:rsidRPr="006F124C">
        <w:rPr>
          <w:rFonts w:ascii="Arial" w:hAnsi="Arial" w:cs="Arial"/>
          <w:b/>
          <w:color w:val="0000CC"/>
          <w:sz w:val="24"/>
          <w:szCs w:val="24"/>
          <w:lang w:val="fr-FR"/>
        </w:rPr>
        <w:t xml:space="preserve">– </w:t>
      </w:r>
      <w:r w:rsidRPr="006F124C">
        <w:rPr>
          <w:rFonts w:ascii="Arial" w:hAnsi="Arial" w:cs="Arial"/>
          <w:b/>
          <w:color w:val="0000CC"/>
          <w:sz w:val="24"/>
          <w:szCs w:val="24"/>
        </w:rPr>
        <w:t>TIỄN SÂN BAY (ĂN: S/T)</w:t>
      </w:r>
    </w:p>
    <w:p w:rsidR="006F124C" w:rsidRPr="006F124C" w:rsidRDefault="006F124C" w:rsidP="006F124C">
      <w:pPr>
        <w:ind w:left="0"/>
        <w:rPr>
          <w:rFonts w:ascii="Arial" w:hAnsi="Arial" w:cs="Arial"/>
          <w:color w:val="244061" w:themeColor="accent1" w:themeShade="80"/>
          <w:sz w:val="24"/>
          <w:szCs w:val="24"/>
          <w:lang w:val="fr-FR"/>
        </w:rPr>
      </w:pPr>
      <w:r w:rsidRPr="006F124C">
        <w:rPr>
          <w:rFonts w:ascii="Arial" w:hAnsi="Arial" w:cs="Arial"/>
          <w:b/>
          <w:color w:val="244061" w:themeColor="accent1" w:themeShade="80"/>
          <w:sz w:val="24"/>
          <w:szCs w:val="24"/>
        </w:rPr>
        <w:t>Sáng:</w:t>
      </w:r>
      <w:r w:rsidRPr="006F124C">
        <w:rPr>
          <w:rFonts w:ascii="Arial" w:hAnsi="Arial" w:cs="Arial"/>
          <w:b/>
          <w:color w:val="244061" w:themeColor="accent1" w:themeShade="80"/>
          <w:sz w:val="24"/>
          <w:szCs w:val="24"/>
        </w:rPr>
        <w:tab/>
      </w:r>
      <w:r w:rsidRPr="006F124C">
        <w:rPr>
          <w:rFonts w:ascii="Arial" w:hAnsi="Arial" w:cs="Arial"/>
          <w:color w:val="244061" w:themeColor="accent1" w:themeShade="80"/>
          <w:sz w:val="24"/>
          <w:szCs w:val="24"/>
        </w:rPr>
        <w:t xml:space="preserve">Quý khách </w:t>
      </w:r>
      <w:r>
        <w:rPr>
          <w:rFonts w:ascii="Arial" w:hAnsi="Arial" w:cs="Arial"/>
          <w:color w:val="244061" w:themeColor="accent1" w:themeShade="80"/>
          <w:sz w:val="24"/>
          <w:szCs w:val="24"/>
        </w:rPr>
        <w:t xml:space="preserve">dùng điểm tâm sáng. Xe &amp; HDV đưa đoàn </w:t>
      </w:r>
      <w:r w:rsidRPr="006F124C">
        <w:rPr>
          <w:rFonts w:ascii="Arial" w:hAnsi="Arial" w:cs="Arial"/>
          <w:color w:val="244061" w:themeColor="accent1" w:themeShade="80"/>
          <w:sz w:val="24"/>
          <w:szCs w:val="24"/>
        </w:rPr>
        <w:t xml:space="preserve">vào </w:t>
      </w:r>
      <w:bookmarkStart w:id="1" w:name="OLE_LINK5"/>
      <w:bookmarkStart w:id="2" w:name="OLE_LINK6"/>
      <w:r w:rsidRPr="006F124C">
        <w:rPr>
          <w:rFonts w:ascii="Arial" w:hAnsi="Arial" w:cs="Arial"/>
          <w:color w:val="244061" w:themeColor="accent1" w:themeShade="80"/>
          <w:sz w:val="24"/>
          <w:szCs w:val="24"/>
        </w:rPr>
        <w:t xml:space="preserve">Viếng </w:t>
      </w:r>
      <w:r w:rsidRPr="006F124C">
        <w:rPr>
          <w:rFonts w:ascii="Arial" w:hAnsi="Arial" w:cs="Arial"/>
          <w:b/>
          <w:color w:val="244061" w:themeColor="accent1" w:themeShade="80"/>
          <w:sz w:val="24"/>
          <w:szCs w:val="24"/>
        </w:rPr>
        <w:t>Lăng Bác</w:t>
      </w:r>
      <w:r w:rsidRPr="006F124C">
        <w:rPr>
          <w:rFonts w:ascii="Arial" w:hAnsi="Arial" w:cs="Arial"/>
          <w:color w:val="244061" w:themeColor="accent1" w:themeShade="80"/>
          <w:sz w:val="24"/>
          <w:szCs w:val="24"/>
        </w:rPr>
        <w:t xml:space="preserve">, thăm </w:t>
      </w:r>
      <w:r w:rsidRPr="006F124C">
        <w:rPr>
          <w:rFonts w:ascii="Arial" w:hAnsi="Arial" w:cs="Arial"/>
          <w:b/>
          <w:color w:val="244061" w:themeColor="accent1" w:themeShade="80"/>
          <w:sz w:val="24"/>
          <w:szCs w:val="24"/>
        </w:rPr>
        <w:t>Phủ Chủ Tịch</w:t>
      </w:r>
      <w:r w:rsidRPr="006F124C">
        <w:rPr>
          <w:rFonts w:ascii="Arial" w:hAnsi="Arial" w:cs="Arial"/>
          <w:color w:val="244061" w:themeColor="accent1" w:themeShade="80"/>
          <w:sz w:val="24"/>
          <w:szCs w:val="24"/>
        </w:rPr>
        <w:t xml:space="preserve">, </w:t>
      </w:r>
      <w:r w:rsidRPr="006F124C">
        <w:rPr>
          <w:rFonts w:ascii="Arial" w:hAnsi="Arial" w:cs="Arial"/>
          <w:b/>
          <w:color w:val="244061" w:themeColor="accent1" w:themeShade="80"/>
          <w:sz w:val="24"/>
          <w:szCs w:val="24"/>
        </w:rPr>
        <w:t>nhà sàn</w:t>
      </w:r>
      <w:r w:rsidRPr="006F124C">
        <w:rPr>
          <w:rFonts w:ascii="Arial" w:hAnsi="Arial" w:cs="Arial"/>
          <w:color w:val="244061" w:themeColor="accent1" w:themeShade="80"/>
          <w:sz w:val="24"/>
          <w:szCs w:val="24"/>
        </w:rPr>
        <w:t xml:space="preserve">, </w:t>
      </w:r>
      <w:r w:rsidRPr="006F124C">
        <w:rPr>
          <w:rFonts w:ascii="Arial" w:hAnsi="Arial" w:cs="Arial"/>
          <w:b/>
          <w:color w:val="244061" w:themeColor="accent1" w:themeShade="80"/>
          <w:sz w:val="24"/>
          <w:szCs w:val="24"/>
        </w:rPr>
        <w:t>ao cá Bác Hồ</w:t>
      </w:r>
      <w:r w:rsidRPr="006F124C">
        <w:rPr>
          <w:rFonts w:ascii="Arial" w:hAnsi="Arial" w:cs="Arial"/>
          <w:color w:val="244061" w:themeColor="accent1" w:themeShade="80"/>
          <w:sz w:val="24"/>
          <w:szCs w:val="24"/>
        </w:rPr>
        <w:t xml:space="preserve">, </w:t>
      </w:r>
      <w:r w:rsidRPr="006F124C">
        <w:rPr>
          <w:rFonts w:ascii="Arial" w:hAnsi="Arial" w:cs="Arial"/>
          <w:b/>
          <w:color w:val="244061" w:themeColor="accent1" w:themeShade="80"/>
          <w:sz w:val="24"/>
          <w:szCs w:val="24"/>
        </w:rPr>
        <w:t>Chùa Một Cột</w:t>
      </w:r>
      <w:bookmarkEnd w:id="1"/>
      <w:bookmarkEnd w:id="2"/>
      <w:r w:rsidRPr="006F124C">
        <w:rPr>
          <w:rFonts w:ascii="Arial" w:hAnsi="Arial" w:cs="Arial"/>
          <w:color w:val="244061" w:themeColor="accent1" w:themeShade="80"/>
          <w:sz w:val="24"/>
          <w:szCs w:val="24"/>
        </w:rPr>
        <w:t xml:space="preserve">, </w:t>
      </w:r>
      <w:r w:rsidRPr="006F124C">
        <w:rPr>
          <w:rFonts w:ascii="Arial" w:hAnsi="Arial" w:cs="Arial"/>
          <w:b/>
          <w:color w:val="244061" w:themeColor="accent1" w:themeShade="80"/>
          <w:sz w:val="24"/>
          <w:szCs w:val="24"/>
        </w:rPr>
        <w:t>Văn Miếu- Quốc Tử Giám</w:t>
      </w:r>
      <w:r w:rsidRPr="006F124C">
        <w:rPr>
          <w:rFonts w:ascii="Arial" w:hAnsi="Arial" w:cs="Arial"/>
          <w:color w:val="244061" w:themeColor="accent1" w:themeShade="80"/>
          <w:sz w:val="24"/>
          <w:szCs w:val="24"/>
        </w:rPr>
        <w:t>, trường đại học đầu tiên của Việt Nam. Ăn trưa nhà hàng.</w:t>
      </w:r>
    </w:p>
    <w:p w:rsidR="006F124C" w:rsidRPr="006F124C" w:rsidRDefault="006F124C" w:rsidP="006F124C">
      <w:pPr>
        <w:ind w:hanging="720"/>
        <w:rPr>
          <w:rFonts w:ascii="Arial" w:hAnsi="Arial" w:cs="Arial"/>
          <w:color w:val="244061" w:themeColor="accent1" w:themeShade="80"/>
          <w:sz w:val="24"/>
          <w:szCs w:val="24"/>
          <w:lang w:val="fr-FR"/>
        </w:rPr>
      </w:pPr>
      <w:r w:rsidRPr="006F124C">
        <w:rPr>
          <w:rFonts w:ascii="Arial" w:hAnsi="Arial" w:cs="Arial"/>
          <w:b/>
          <w:color w:val="244061" w:themeColor="accent1" w:themeShade="80"/>
          <w:sz w:val="24"/>
          <w:szCs w:val="24"/>
        </w:rPr>
        <w:t>Chiều:</w:t>
      </w:r>
      <w:r w:rsidRPr="006F124C">
        <w:rPr>
          <w:rFonts w:ascii="Arial" w:hAnsi="Arial" w:cs="Arial"/>
          <w:color w:val="244061" w:themeColor="accent1" w:themeShade="80"/>
          <w:sz w:val="24"/>
          <w:szCs w:val="24"/>
          <w:lang w:val="fr-FR"/>
        </w:rPr>
        <w:t xml:space="preserve"> Xe đưa quý khách đi Sân Bay Nội Bài. Chào tạm biệt, kết thúc chương trình.</w:t>
      </w:r>
    </w:p>
    <w:p w:rsidR="00CB4F76" w:rsidRDefault="00CB4F76" w:rsidP="003C0693">
      <w:pPr>
        <w:ind w:left="0"/>
        <w:rPr>
          <w:rFonts w:ascii="Arial" w:hAnsi="Arial" w:cs="Arial"/>
          <w:b/>
          <w:color w:val="FFC000"/>
          <w:sz w:val="24"/>
          <w:szCs w:val="24"/>
        </w:rPr>
      </w:pPr>
    </w:p>
    <w:p w:rsidR="003C0693" w:rsidRPr="00B37108" w:rsidRDefault="003C0693" w:rsidP="003C0693">
      <w:pPr>
        <w:ind w:left="0"/>
        <w:rPr>
          <w:rFonts w:ascii="Arial" w:hAnsi="Arial" w:cs="Arial"/>
          <w:b/>
          <w:color w:val="FF0000"/>
          <w:sz w:val="24"/>
          <w:szCs w:val="24"/>
        </w:rPr>
      </w:pPr>
      <w:r w:rsidRPr="00B37108">
        <w:rPr>
          <w:rFonts w:ascii="Arial" w:hAnsi="Arial" w:cs="Arial"/>
          <w:b/>
          <w:color w:val="FF0000"/>
          <w:sz w:val="24"/>
          <w:szCs w:val="24"/>
        </w:rPr>
        <w:t xml:space="preserve">Giá bao gồm: </w:t>
      </w:r>
    </w:p>
    <w:p w:rsidR="003C0693" w:rsidRPr="00B37108" w:rsidRDefault="003C0693" w:rsidP="003C0693">
      <w:pPr>
        <w:pStyle w:val="ListParagraph"/>
        <w:numPr>
          <w:ilvl w:val="0"/>
          <w:numId w:val="2"/>
        </w:numPr>
        <w:ind w:left="504"/>
        <w:rPr>
          <w:rFonts w:ascii="Arial" w:hAnsi="Arial" w:cs="Arial"/>
          <w:color w:val="244061" w:themeColor="accent1" w:themeShade="80"/>
          <w:sz w:val="24"/>
          <w:szCs w:val="24"/>
        </w:rPr>
      </w:pPr>
      <w:r w:rsidRPr="00B37108">
        <w:rPr>
          <w:rFonts w:ascii="Arial" w:hAnsi="Arial" w:cs="Arial"/>
          <w:color w:val="244061" w:themeColor="accent1" w:themeShade="80"/>
          <w:sz w:val="24"/>
          <w:szCs w:val="24"/>
        </w:rPr>
        <w:t>Xe vận chuyển máy lạnh đời mới</w:t>
      </w:r>
      <w:r w:rsidR="00695AAB">
        <w:rPr>
          <w:rFonts w:ascii="Arial" w:hAnsi="Arial" w:cs="Arial"/>
          <w:color w:val="244061" w:themeColor="accent1" w:themeShade="80"/>
          <w:sz w:val="24"/>
          <w:szCs w:val="24"/>
        </w:rPr>
        <w:t xml:space="preserve"> (16 – 45 chỗ tùy thuộc vào số khách ngày khởi hành).</w:t>
      </w:r>
    </w:p>
    <w:p w:rsidR="003C0693" w:rsidRPr="00B37108" w:rsidRDefault="003C0693" w:rsidP="003C0693">
      <w:pPr>
        <w:pStyle w:val="ListParagraph"/>
        <w:numPr>
          <w:ilvl w:val="0"/>
          <w:numId w:val="2"/>
        </w:numPr>
        <w:ind w:left="504"/>
        <w:rPr>
          <w:rFonts w:ascii="Arial" w:hAnsi="Arial" w:cs="Arial"/>
          <w:color w:val="244061" w:themeColor="accent1" w:themeShade="80"/>
          <w:sz w:val="24"/>
          <w:szCs w:val="24"/>
        </w:rPr>
      </w:pPr>
      <w:r w:rsidRPr="00B37108">
        <w:rPr>
          <w:rFonts w:ascii="Arial" w:hAnsi="Arial" w:cs="Arial"/>
          <w:color w:val="244061" w:themeColor="accent1" w:themeShade="80"/>
          <w:sz w:val="24"/>
          <w:szCs w:val="24"/>
        </w:rPr>
        <w:t>Vé cáp treo Yên Tử khứ hồi chặng chùa Hoa Yên + vé thắng cảnh</w:t>
      </w:r>
      <w:r w:rsidR="00AE6016" w:rsidRPr="00B37108">
        <w:rPr>
          <w:rFonts w:ascii="Arial" w:hAnsi="Arial" w:cs="Arial"/>
          <w:color w:val="244061" w:themeColor="accent1" w:themeShade="80"/>
          <w:sz w:val="24"/>
          <w:szCs w:val="24"/>
        </w:rPr>
        <w:t xml:space="preserve"> </w:t>
      </w:r>
      <w:r w:rsidRPr="00B37108">
        <w:rPr>
          <w:rFonts w:ascii="Arial" w:hAnsi="Arial" w:cs="Arial"/>
          <w:color w:val="244061" w:themeColor="accent1" w:themeShade="80"/>
          <w:sz w:val="24"/>
          <w:szCs w:val="24"/>
        </w:rPr>
        <w:t>+ Cap treo Hoa yên – Chùa Đồng khứ hồi)</w:t>
      </w:r>
    </w:p>
    <w:p w:rsidR="003C0693" w:rsidRPr="00B37108" w:rsidRDefault="003C0693" w:rsidP="003C0693">
      <w:pPr>
        <w:pStyle w:val="ListParagraph"/>
        <w:numPr>
          <w:ilvl w:val="0"/>
          <w:numId w:val="2"/>
        </w:numPr>
        <w:ind w:left="504"/>
        <w:rPr>
          <w:rFonts w:ascii="Arial" w:hAnsi="Arial" w:cs="Arial"/>
          <w:color w:val="244061" w:themeColor="accent1" w:themeShade="80"/>
          <w:sz w:val="24"/>
          <w:szCs w:val="24"/>
        </w:rPr>
      </w:pPr>
      <w:r w:rsidRPr="00B37108">
        <w:rPr>
          <w:rFonts w:ascii="Arial" w:hAnsi="Arial" w:cs="Arial"/>
          <w:color w:val="244061" w:themeColor="accent1" w:themeShade="80"/>
          <w:sz w:val="24"/>
          <w:szCs w:val="24"/>
        </w:rPr>
        <w:t xml:space="preserve">Thiền trà </w:t>
      </w:r>
      <w:r w:rsidRPr="00B37108">
        <w:rPr>
          <w:rFonts w:ascii="Arial" w:hAnsi="Arial" w:cs="Arial"/>
          <w:b/>
          <w:color w:val="244061" w:themeColor="accent1" w:themeShade="80"/>
          <w:sz w:val="24"/>
          <w:szCs w:val="24"/>
        </w:rPr>
        <w:t>hoặc</w:t>
      </w:r>
      <w:r w:rsidRPr="00B37108">
        <w:rPr>
          <w:rFonts w:ascii="Arial" w:hAnsi="Arial" w:cs="Arial"/>
          <w:color w:val="244061" w:themeColor="accent1" w:themeShade="80"/>
          <w:sz w:val="24"/>
          <w:szCs w:val="24"/>
        </w:rPr>
        <w:t xml:space="preserve"> </w:t>
      </w:r>
      <w:r w:rsidR="00467B7E" w:rsidRPr="00B37108">
        <w:rPr>
          <w:rFonts w:ascii="Arial" w:hAnsi="Arial" w:cs="Arial"/>
          <w:color w:val="244061" w:themeColor="accent1" w:themeShade="80"/>
          <w:sz w:val="24"/>
          <w:szCs w:val="24"/>
        </w:rPr>
        <w:t xml:space="preserve">sử dụng </w:t>
      </w:r>
      <w:r w:rsidRPr="00B37108">
        <w:rPr>
          <w:rFonts w:ascii="Arial" w:hAnsi="Arial" w:cs="Arial"/>
          <w:color w:val="244061" w:themeColor="accent1" w:themeShade="80"/>
          <w:sz w:val="24"/>
          <w:szCs w:val="24"/>
        </w:rPr>
        <w:t>hồ bơi buổi sáng</w:t>
      </w:r>
    </w:p>
    <w:p w:rsidR="003C0693" w:rsidRPr="00B37108" w:rsidRDefault="003C0693" w:rsidP="003C0693">
      <w:pPr>
        <w:pStyle w:val="ListParagraph"/>
        <w:numPr>
          <w:ilvl w:val="0"/>
          <w:numId w:val="2"/>
        </w:numPr>
        <w:ind w:left="504"/>
        <w:rPr>
          <w:rFonts w:ascii="Arial" w:hAnsi="Arial" w:cs="Arial"/>
          <w:color w:val="244061" w:themeColor="accent1" w:themeShade="80"/>
          <w:sz w:val="24"/>
          <w:szCs w:val="24"/>
        </w:rPr>
      </w:pPr>
      <w:r w:rsidRPr="00B37108">
        <w:rPr>
          <w:rFonts w:ascii="Arial" w:hAnsi="Arial" w:cs="Arial"/>
          <w:color w:val="244061" w:themeColor="accent1" w:themeShade="80"/>
          <w:sz w:val="24"/>
          <w:szCs w:val="24"/>
        </w:rPr>
        <w:t>Tàu ngủ đêm 4 sao Pelican, Vé thăm</w:t>
      </w:r>
      <w:r w:rsidR="00AE6016" w:rsidRPr="00B37108">
        <w:rPr>
          <w:rFonts w:ascii="Arial" w:hAnsi="Arial" w:cs="Arial"/>
          <w:color w:val="244061" w:themeColor="accent1" w:themeShade="80"/>
          <w:sz w:val="24"/>
          <w:szCs w:val="24"/>
        </w:rPr>
        <w:t xml:space="preserve"> quan ngủ đêm trên</w:t>
      </w:r>
      <w:r w:rsidRPr="00B37108">
        <w:rPr>
          <w:rFonts w:ascii="Arial" w:hAnsi="Arial" w:cs="Arial"/>
          <w:color w:val="244061" w:themeColor="accent1" w:themeShade="80"/>
          <w:sz w:val="24"/>
          <w:szCs w:val="24"/>
        </w:rPr>
        <w:t xml:space="preserve"> Vịnh Hạ</w:t>
      </w:r>
      <w:r w:rsidR="00AE6016" w:rsidRPr="00B37108">
        <w:rPr>
          <w:rFonts w:ascii="Arial" w:hAnsi="Arial" w:cs="Arial"/>
          <w:color w:val="244061" w:themeColor="accent1" w:themeShade="80"/>
          <w:sz w:val="24"/>
          <w:szCs w:val="24"/>
        </w:rPr>
        <w:t xml:space="preserve"> L</w:t>
      </w:r>
      <w:r w:rsidR="00F761BB" w:rsidRPr="00B37108">
        <w:rPr>
          <w:rFonts w:ascii="Arial" w:hAnsi="Arial" w:cs="Arial"/>
          <w:color w:val="244061" w:themeColor="accent1" w:themeShade="80"/>
          <w:sz w:val="24"/>
          <w:szCs w:val="24"/>
        </w:rPr>
        <w:t>ong</w:t>
      </w:r>
    </w:p>
    <w:p w:rsidR="003C0693" w:rsidRPr="00B37108" w:rsidRDefault="003C0693" w:rsidP="003C0693">
      <w:pPr>
        <w:pStyle w:val="ListParagraph"/>
        <w:numPr>
          <w:ilvl w:val="0"/>
          <w:numId w:val="2"/>
        </w:numPr>
        <w:ind w:left="504"/>
        <w:rPr>
          <w:rFonts w:ascii="Arial" w:hAnsi="Arial" w:cs="Arial"/>
          <w:color w:val="244061" w:themeColor="accent1" w:themeShade="80"/>
          <w:sz w:val="24"/>
          <w:szCs w:val="24"/>
        </w:rPr>
      </w:pPr>
      <w:r w:rsidRPr="00B37108">
        <w:rPr>
          <w:rFonts w:ascii="Arial" w:hAnsi="Arial" w:cs="Arial"/>
          <w:color w:val="244061" w:themeColor="accent1" w:themeShade="80"/>
          <w:sz w:val="24"/>
          <w:szCs w:val="24"/>
        </w:rPr>
        <w:t xml:space="preserve">02 chai nước 500ml + 02 khăn lạnh/người/ngày </w:t>
      </w:r>
      <w:r w:rsidRPr="00B37108">
        <w:rPr>
          <w:rFonts w:ascii="Arial" w:hAnsi="Arial" w:cs="Arial"/>
          <w:i/>
          <w:color w:val="244061" w:themeColor="accent1" w:themeShade="80"/>
          <w:sz w:val="24"/>
          <w:szCs w:val="24"/>
        </w:rPr>
        <w:t>(Nước Danasi của CoCa Cola )</w:t>
      </w:r>
    </w:p>
    <w:p w:rsidR="003C0693" w:rsidRPr="00B37108" w:rsidRDefault="003C0693" w:rsidP="003C0693">
      <w:pPr>
        <w:pStyle w:val="ListParagraph"/>
        <w:numPr>
          <w:ilvl w:val="0"/>
          <w:numId w:val="2"/>
        </w:numPr>
        <w:ind w:left="504"/>
        <w:rPr>
          <w:rFonts w:ascii="Arial" w:hAnsi="Arial" w:cs="Arial"/>
          <w:color w:val="244061" w:themeColor="accent1" w:themeShade="80"/>
          <w:sz w:val="24"/>
          <w:szCs w:val="24"/>
        </w:rPr>
      </w:pPr>
      <w:r w:rsidRPr="00B37108">
        <w:rPr>
          <w:rFonts w:ascii="Arial" w:hAnsi="Arial" w:cs="Arial"/>
          <w:color w:val="244061" w:themeColor="accent1" w:themeShade="80"/>
          <w:sz w:val="24"/>
          <w:szCs w:val="24"/>
        </w:rPr>
        <w:t>Hướng dẫn viên chuyên nghiệp, nhiệt tình, chu đáo.</w:t>
      </w:r>
    </w:p>
    <w:p w:rsidR="003C0693" w:rsidRPr="00B37108" w:rsidRDefault="003C0693" w:rsidP="003C0693">
      <w:pPr>
        <w:pStyle w:val="ListParagraph"/>
        <w:numPr>
          <w:ilvl w:val="0"/>
          <w:numId w:val="2"/>
        </w:numPr>
        <w:ind w:left="504"/>
        <w:rPr>
          <w:rFonts w:ascii="Arial" w:hAnsi="Arial" w:cs="Arial"/>
          <w:color w:val="244061" w:themeColor="accent1" w:themeShade="80"/>
          <w:sz w:val="24"/>
          <w:szCs w:val="24"/>
        </w:rPr>
      </w:pPr>
      <w:r w:rsidRPr="00B37108">
        <w:rPr>
          <w:rFonts w:ascii="Arial" w:hAnsi="Arial" w:cs="Arial"/>
          <w:b/>
          <w:color w:val="244061" w:themeColor="accent1" w:themeShade="80"/>
          <w:sz w:val="24"/>
          <w:szCs w:val="24"/>
        </w:rPr>
        <w:t>Ăn trong chương trình</w:t>
      </w:r>
      <w:r w:rsidRPr="00B37108">
        <w:rPr>
          <w:rFonts w:ascii="Arial" w:hAnsi="Arial" w:cs="Arial"/>
          <w:color w:val="244061" w:themeColor="accent1" w:themeShade="80"/>
          <w:sz w:val="24"/>
          <w:szCs w:val="24"/>
        </w:rPr>
        <w:t xml:space="preserve">: </w:t>
      </w:r>
    </w:p>
    <w:p w:rsidR="003C0693" w:rsidRPr="00B37108" w:rsidRDefault="003C0693" w:rsidP="003C0693">
      <w:pPr>
        <w:pStyle w:val="ListParagraph"/>
        <w:ind w:left="504"/>
        <w:rPr>
          <w:rFonts w:ascii="Arial" w:hAnsi="Arial" w:cs="Arial"/>
          <w:color w:val="244061" w:themeColor="accent1" w:themeShade="80"/>
          <w:sz w:val="24"/>
          <w:szCs w:val="24"/>
        </w:rPr>
      </w:pPr>
      <w:r w:rsidRPr="00B37108">
        <w:rPr>
          <w:rFonts w:ascii="Arial" w:hAnsi="Arial" w:cs="Arial"/>
          <w:color w:val="244061" w:themeColor="accent1" w:themeShade="80"/>
          <w:sz w:val="24"/>
          <w:szCs w:val="24"/>
        </w:rPr>
        <w:t>+ Ăn sáng buffet tại khách sạn</w:t>
      </w:r>
    </w:p>
    <w:p w:rsidR="003C0693" w:rsidRPr="00B37108" w:rsidRDefault="006F124C" w:rsidP="003C0693">
      <w:pPr>
        <w:pStyle w:val="ListParagraph"/>
        <w:ind w:left="504"/>
        <w:rPr>
          <w:rFonts w:ascii="Arial" w:hAnsi="Arial" w:cs="Arial"/>
          <w:color w:val="244061" w:themeColor="accent1" w:themeShade="80"/>
          <w:sz w:val="24"/>
          <w:szCs w:val="24"/>
        </w:rPr>
      </w:pPr>
      <w:r>
        <w:rPr>
          <w:rFonts w:ascii="Arial" w:hAnsi="Arial" w:cs="Arial"/>
          <w:color w:val="244061" w:themeColor="accent1" w:themeShade="80"/>
          <w:sz w:val="24"/>
          <w:szCs w:val="24"/>
        </w:rPr>
        <w:t>+ 06</w:t>
      </w:r>
      <w:r w:rsidR="003C0693" w:rsidRPr="00B37108">
        <w:rPr>
          <w:rFonts w:ascii="Arial" w:hAnsi="Arial" w:cs="Arial"/>
          <w:color w:val="244061" w:themeColor="accent1" w:themeShade="80"/>
          <w:sz w:val="24"/>
          <w:szCs w:val="24"/>
        </w:rPr>
        <w:t xml:space="preserve"> bữa chính với các món đặc sản đị</w:t>
      </w:r>
      <w:r w:rsidR="00695AAB">
        <w:rPr>
          <w:rFonts w:ascii="Arial" w:hAnsi="Arial" w:cs="Arial"/>
          <w:color w:val="244061" w:themeColor="accent1" w:themeShade="80"/>
          <w:sz w:val="24"/>
          <w:szCs w:val="24"/>
        </w:rPr>
        <w:t>a phương (bao gồm 03 bữa</w:t>
      </w:r>
      <w:r w:rsidR="0014251F" w:rsidRPr="00B37108">
        <w:rPr>
          <w:rFonts w:ascii="Arial" w:hAnsi="Arial" w:cs="Arial"/>
          <w:color w:val="244061" w:themeColor="accent1" w:themeShade="80"/>
          <w:sz w:val="24"/>
          <w:szCs w:val="24"/>
        </w:rPr>
        <w:t xml:space="preserve"> trên tàu</w:t>
      </w:r>
      <w:r w:rsidR="00695AAB">
        <w:rPr>
          <w:rFonts w:ascii="Arial" w:hAnsi="Arial" w:cs="Arial"/>
          <w:color w:val="244061" w:themeColor="accent1" w:themeShade="80"/>
          <w:sz w:val="24"/>
          <w:szCs w:val="24"/>
        </w:rPr>
        <w:t>)</w:t>
      </w:r>
    </w:p>
    <w:p w:rsidR="00C55956" w:rsidRPr="00B37108" w:rsidRDefault="003C0693" w:rsidP="00C55956">
      <w:pPr>
        <w:pStyle w:val="ListParagraph"/>
        <w:ind w:left="504"/>
        <w:rPr>
          <w:rFonts w:ascii="Arial" w:hAnsi="Arial" w:cs="Arial"/>
          <w:color w:val="244061" w:themeColor="accent1" w:themeShade="80"/>
          <w:sz w:val="24"/>
          <w:szCs w:val="24"/>
        </w:rPr>
      </w:pPr>
      <w:r w:rsidRPr="00B37108">
        <w:rPr>
          <w:rFonts w:ascii="Arial" w:hAnsi="Arial" w:cs="Arial"/>
          <w:color w:val="244061" w:themeColor="accent1" w:themeShade="80"/>
          <w:sz w:val="24"/>
          <w:szCs w:val="24"/>
        </w:rPr>
        <w:t>+ 0</w:t>
      </w:r>
      <w:r w:rsidR="00C55956" w:rsidRPr="00B37108">
        <w:rPr>
          <w:rFonts w:ascii="Arial" w:hAnsi="Arial" w:cs="Arial"/>
          <w:color w:val="244061" w:themeColor="accent1" w:themeShade="80"/>
          <w:sz w:val="24"/>
          <w:szCs w:val="24"/>
        </w:rPr>
        <w:t>1</w:t>
      </w:r>
      <w:r w:rsidRPr="00B37108">
        <w:rPr>
          <w:rFonts w:ascii="Arial" w:hAnsi="Arial" w:cs="Arial"/>
          <w:color w:val="244061" w:themeColor="accent1" w:themeShade="80"/>
          <w:sz w:val="24"/>
          <w:szCs w:val="24"/>
        </w:rPr>
        <w:t xml:space="preserve"> bữa đặc sản Hà Nộ</w:t>
      </w:r>
      <w:r w:rsidR="00C55956" w:rsidRPr="00B37108">
        <w:rPr>
          <w:rFonts w:ascii="Arial" w:hAnsi="Arial" w:cs="Arial"/>
          <w:color w:val="244061" w:themeColor="accent1" w:themeShade="80"/>
          <w:sz w:val="24"/>
          <w:szCs w:val="24"/>
        </w:rPr>
        <w:t xml:space="preserve">i: </w:t>
      </w:r>
      <w:r w:rsidRPr="00B37108">
        <w:rPr>
          <w:rFonts w:ascii="Arial" w:hAnsi="Arial" w:cs="Arial"/>
          <w:color w:val="244061" w:themeColor="accent1" w:themeShade="80"/>
          <w:sz w:val="24"/>
          <w:szCs w:val="24"/>
        </w:rPr>
        <w:t>Bún chả Sinh Từ</w:t>
      </w:r>
    </w:p>
    <w:p w:rsidR="003C0693" w:rsidRPr="00B37108" w:rsidRDefault="003C0693" w:rsidP="00C55956">
      <w:pPr>
        <w:pStyle w:val="ListParagraph"/>
        <w:numPr>
          <w:ilvl w:val="0"/>
          <w:numId w:val="2"/>
        </w:numPr>
        <w:ind w:left="504"/>
        <w:rPr>
          <w:rFonts w:ascii="Arial" w:hAnsi="Arial" w:cs="Arial"/>
          <w:b/>
          <w:color w:val="244061" w:themeColor="accent1" w:themeShade="80"/>
          <w:sz w:val="24"/>
          <w:szCs w:val="24"/>
        </w:rPr>
      </w:pPr>
      <w:r w:rsidRPr="00B37108">
        <w:rPr>
          <w:rFonts w:ascii="Arial" w:hAnsi="Arial" w:cs="Arial"/>
          <w:b/>
          <w:color w:val="244061" w:themeColor="accent1" w:themeShade="80"/>
          <w:sz w:val="24"/>
          <w:szCs w:val="24"/>
        </w:rPr>
        <w:t>Ngủ nghỉ trong chương trình:</w:t>
      </w:r>
    </w:p>
    <w:p w:rsidR="003C0693" w:rsidRPr="00B37108" w:rsidRDefault="003C0693" w:rsidP="003C0693">
      <w:pPr>
        <w:ind w:left="504"/>
        <w:rPr>
          <w:rFonts w:ascii="Arial" w:hAnsi="Arial" w:cs="Arial"/>
          <w:color w:val="244061" w:themeColor="accent1" w:themeShade="80"/>
          <w:sz w:val="24"/>
          <w:szCs w:val="24"/>
        </w:rPr>
      </w:pPr>
      <w:r w:rsidRPr="00B37108">
        <w:rPr>
          <w:rFonts w:ascii="Arial" w:hAnsi="Arial" w:cs="Arial"/>
          <w:color w:val="244061" w:themeColor="accent1" w:themeShade="80"/>
          <w:sz w:val="24"/>
          <w:szCs w:val="24"/>
        </w:rPr>
        <w:lastRenderedPageBreak/>
        <w:t xml:space="preserve">+ Tại Yên Tử: </w:t>
      </w:r>
      <w:r w:rsidRPr="00B37108">
        <w:rPr>
          <w:rFonts w:ascii="Arial" w:hAnsi="Arial" w:cs="Arial"/>
          <w:b/>
          <w:color w:val="244061" w:themeColor="accent1" w:themeShade="80"/>
          <w:sz w:val="24"/>
          <w:szCs w:val="24"/>
        </w:rPr>
        <w:t>Khu nghỉ dưỡ</w:t>
      </w:r>
      <w:r w:rsidR="00720CE0" w:rsidRPr="00B37108">
        <w:rPr>
          <w:rFonts w:ascii="Arial" w:hAnsi="Arial" w:cs="Arial"/>
          <w:b/>
          <w:color w:val="244061" w:themeColor="accent1" w:themeShade="80"/>
          <w:sz w:val="24"/>
          <w:szCs w:val="24"/>
        </w:rPr>
        <w:t>ng L</w:t>
      </w:r>
      <w:r w:rsidR="00C55956" w:rsidRPr="00B37108">
        <w:rPr>
          <w:rFonts w:ascii="Arial" w:hAnsi="Arial" w:cs="Arial"/>
          <w:b/>
          <w:color w:val="244061" w:themeColor="accent1" w:themeShade="80"/>
          <w:sz w:val="24"/>
          <w:szCs w:val="24"/>
        </w:rPr>
        <w:t>àng Nương 3 sao</w:t>
      </w:r>
      <w:r w:rsidR="00C55956" w:rsidRPr="00B37108">
        <w:rPr>
          <w:rFonts w:ascii="Arial" w:hAnsi="Arial" w:cs="Arial"/>
          <w:color w:val="244061" w:themeColor="accent1" w:themeShade="80"/>
          <w:sz w:val="24"/>
          <w:szCs w:val="24"/>
        </w:rPr>
        <w:t xml:space="preserve"> </w:t>
      </w:r>
      <w:r w:rsidR="00C55956" w:rsidRPr="00B37108">
        <w:rPr>
          <w:rFonts w:ascii="Arial" w:hAnsi="Arial" w:cs="Arial"/>
          <w:b/>
          <w:color w:val="FF0000"/>
          <w:sz w:val="24"/>
          <w:szCs w:val="24"/>
        </w:rPr>
        <w:t>(</w:t>
      </w:r>
      <w:r w:rsidR="00C55956" w:rsidRPr="00B37108">
        <w:rPr>
          <w:rFonts w:ascii="Arial" w:hAnsi="Arial" w:cs="Arial"/>
          <w:b/>
          <w:color w:val="FF0000"/>
          <w:sz w:val="24"/>
          <w:szCs w:val="24"/>
          <w:highlight w:val="yellow"/>
        </w:rPr>
        <w:t>4 người/phòng</w:t>
      </w:r>
      <w:r w:rsidR="00C55956" w:rsidRPr="00B37108">
        <w:rPr>
          <w:rFonts w:ascii="Arial" w:hAnsi="Arial" w:cs="Arial"/>
          <w:b/>
          <w:color w:val="FF0000"/>
          <w:sz w:val="24"/>
          <w:szCs w:val="24"/>
        </w:rPr>
        <w:t>)</w:t>
      </w:r>
    </w:p>
    <w:p w:rsidR="003C0693" w:rsidRDefault="003C0693" w:rsidP="003C0693">
      <w:pPr>
        <w:ind w:left="504"/>
        <w:rPr>
          <w:rFonts w:ascii="Arial" w:hAnsi="Arial" w:cs="Arial"/>
          <w:color w:val="244061" w:themeColor="accent1" w:themeShade="80"/>
          <w:sz w:val="24"/>
          <w:szCs w:val="24"/>
        </w:rPr>
      </w:pPr>
      <w:r w:rsidRPr="00B37108">
        <w:rPr>
          <w:rFonts w:ascii="Arial" w:hAnsi="Arial" w:cs="Arial"/>
          <w:color w:val="244061" w:themeColor="accent1" w:themeShade="80"/>
          <w:sz w:val="24"/>
          <w:szCs w:val="24"/>
        </w:rPr>
        <w:t>+ Tại Hạ</w:t>
      </w:r>
      <w:r w:rsidR="000341EA" w:rsidRPr="00B37108">
        <w:rPr>
          <w:rFonts w:ascii="Arial" w:hAnsi="Arial" w:cs="Arial"/>
          <w:color w:val="244061" w:themeColor="accent1" w:themeShade="80"/>
          <w:sz w:val="24"/>
          <w:szCs w:val="24"/>
        </w:rPr>
        <w:t xml:space="preserve"> Long: </w:t>
      </w:r>
      <w:r w:rsidR="000341EA" w:rsidRPr="00B37108">
        <w:rPr>
          <w:rFonts w:ascii="Arial" w:hAnsi="Arial" w:cs="Arial"/>
          <w:b/>
          <w:color w:val="244061" w:themeColor="accent1" w:themeShade="80"/>
          <w:sz w:val="24"/>
          <w:szCs w:val="24"/>
        </w:rPr>
        <w:t>T</w:t>
      </w:r>
      <w:r w:rsidRPr="00B37108">
        <w:rPr>
          <w:rFonts w:ascii="Arial" w:hAnsi="Arial" w:cs="Arial"/>
          <w:b/>
          <w:color w:val="244061" w:themeColor="accent1" w:themeShade="80"/>
          <w:sz w:val="24"/>
          <w:szCs w:val="24"/>
        </w:rPr>
        <w:t>àu nghỉ đêm 4 sao quốc tế Pelican</w:t>
      </w:r>
      <w:r w:rsidR="008C2A51" w:rsidRPr="00B37108">
        <w:rPr>
          <w:rFonts w:ascii="Arial" w:hAnsi="Arial" w:cs="Arial"/>
          <w:color w:val="244061" w:themeColor="accent1" w:themeShade="80"/>
          <w:sz w:val="24"/>
          <w:szCs w:val="24"/>
        </w:rPr>
        <w:t xml:space="preserve"> hoặc tương đương</w:t>
      </w:r>
    </w:p>
    <w:p w:rsidR="006F124C" w:rsidRPr="00763377" w:rsidRDefault="006F124C" w:rsidP="003C0693">
      <w:pPr>
        <w:ind w:left="504"/>
        <w:rPr>
          <w:rFonts w:ascii="Arial" w:hAnsi="Arial" w:cs="Arial"/>
          <w:b/>
          <w:color w:val="244061" w:themeColor="accent1" w:themeShade="80"/>
          <w:sz w:val="24"/>
          <w:szCs w:val="24"/>
        </w:rPr>
      </w:pPr>
      <w:r>
        <w:rPr>
          <w:rFonts w:ascii="Arial" w:hAnsi="Arial" w:cs="Arial"/>
          <w:color w:val="244061" w:themeColor="accent1" w:themeShade="80"/>
          <w:sz w:val="24"/>
          <w:szCs w:val="24"/>
        </w:rPr>
        <w:t xml:space="preserve">+ Tại Hà Nội: </w:t>
      </w:r>
      <w:r w:rsidR="00763377" w:rsidRPr="00763377">
        <w:rPr>
          <w:rFonts w:ascii="Arial" w:hAnsi="Arial" w:cs="Arial"/>
          <w:b/>
          <w:color w:val="244061" w:themeColor="accent1" w:themeShade="80"/>
          <w:sz w:val="24"/>
          <w:szCs w:val="24"/>
        </w:rPr>
        <w:t>Khách sạn Babylon Grand (4*)</w:t>
      </w:r>
    </w:p>
    <w:p w:rsidR="003C0693" w:rsidRPr="00B37108" w:rsidRDefault="003C0693" w:rsidP="003C0693">
      <w:pPr>
        <w:pStyle w:val="ListParagraph"/>
        <w:numPr>
          <w:ilvl w:val="0"/>
          <w:numId w:val="2"/>
        </w:numPr>
        <w:ind w:left="504"/>
        <w:rPr>
          <w:rFonts w:ascii="Arial" w:hAnsi="Arial" w:cs="Arial"/>
          <w:color w:val="244061" w:themeColor="accent1" w:themeShade="80"/>
          <w:sz w:val="24"/>
          <w:szCs w:val="24"/>
        </w:rPr>
      </w:pPr>
      <w:r w:rsidRPr="00B37108">
        <w:rPr>
          <w:rFonts w:ascii="Arial" w:hAnsi="Arial" w:cs="Arial"/>
          <w:color w:val="244061" w:themeColor="accent1" w:themeShade="80"/>
          <w:sz w:val="24"/>
          <w:szCs w:val="24"/>
        </w:rPr>
        <w:t>Bảo hiểm du lịch mức: 20.000.000 VND</w:t>
      </w:r>
    </w:p>
    <w:p w:rsidR="003C0693" w:rsidRPr="00B37108" w:rsidRDefault="003C0693" w:rsidP="003C0693">
      <w:pPr>
        <w:ind w:left="0"/>
        <w:rPr>
          <w:rFonts w:ascii="Arial" w:hAnsi="Arial" w:cs="Arial"/>
          <w:b/>
          <w:color w:val="244061" w:themeColor="accent1" w:themeShade="80"/>
          <w:sz w:val="24"/>
          <w:szCs w:val="24"/>
        </w:rPr>
      </w:pPr>
    </w:p>
    <w:p w:rsidR="003C0693" w:rsidRPr="00B37108" w:rsidRDefault="003C0693" w:rsidP="003C0693">
      <w:pPr>
        <w:ind w:left="0"/>
        <w:rPr>
          <w:rFonts w:ascii="Arial" w:hAnsi="Arial" w:cs="Arial"/>
          <w:b/>
          <w:color w:val="FF0000"/>
          <w:sz w:val="24"/>
          <w:szCs w:val="24"/>
        </w:rPr>
      </w:pPr>
      <w:r w:rsidRPr="00B37108">
        <w:rPr>
          <w:rFonts w:ascii="Arial" w:hAnsi="Arial" w:cs="Arial"/>
          <w:b/>
          <w:color w:val="FF0000"/>
          <w:sz w:val="24"/>
          <w:szCs w:val="24"/>
        </w:rPr>
        <w:t>Giá không bao gồm:</w:t>
      </w:r>
    </w:p>
    <w:p w:rsidR="003C0693" w:rsidRPr="00B37108" w:rsidRDefault="003C0693" w:rsidP="003C0693">
      <w:pPr>
        <w:pStyle w:val="ListParagraph"/>
        <w:numPr>
          <w:ilvl w:val="0"/>
          <w:numId w:val="3"/>
        </w:numPr>
        <w:ind w:left="504" w:hanging="360"/>
        <w:rPr>
          <w:rFonts w:ascii="Arial" w:hAnsi="Arial" w:cs="Arial"/>
          <w:color w:val="244061" w:themeColor="accent1" w:themeShade="80"/>
          <w:sz w:val="24"/>
          <w:szCs w:val="24"/>
        </w:rPr>
      </w:pPr>
      <w:r w:rsidRPr="00B37108">
        <w:rPr>
          <w:rFonts w:ascii="Arial" w:hAnsi="Arial" w:cs="Arial"/>
          <w:color w:val="244061" w:themeColor="accent1" w:themeShade="80"/>
          <w:sz w:val="24"/>
          <w:szCs w:val="24"/>
        </w:rPr>
        <w:t>Chi phí cá nhân: Tiền giặt ủi, điện thoại, đồ uống trong các bữa ăn</w:t>
      </w:r>
      <w:r w:rsidR="00323220" w:rsidRPr="00B37108">
        <w:rPr>
          <w:rFonts w:ascii="Arial" w:hAnsi="Arial" w:cs="Arial"/>
          <w:color w:val="244061" w:themeColor="accent1" w:themeShade="80"/>
          <w:sz w:val="24"/>
          <w:szCs w:val="24"/>
        </w:rPr>
        <w:t>, phụ thu phòng đơn</w:t>
      </w:r>
    </w:p>
    <w:p w:rsidR="003C0693" w:rsidRPr="00B37108" w:rsidRDefault="003C0693" w:rsidP="003C0693">
      <w:pPr>
        <w:pStyle w:val="ListParagraph"/>
        <w:numPr>
          <w:ilvl w:val="0"/>
          <w:numId w:val="3"/>
        </w:numPr>
        <w:ind w:left="504" w:hanging="360"/>
        <w:rPr>
          <w:rFonts w:ascii="Arial" w:hAnsi="Arial" w:cs="Arial"/>
          <w:color w:val="244061" w:themeColor="accent1" w:themeShade="80"/>
          <w:sz w:val="24"/>
          <w:szCs w:val="24"/>
        </w:rPr>
      </w:pPr>
      <w:r w:rsidRPr="00B37108">
        <w:rPr>
          <w:rFonts w:ascii="Arial" w:hAnsi="Arial" w:cs="Arial"/>
          <w:color w:val="244061" w:themeColor="accent1" w:themeShade="80"/>
          <w:sz w:val="24"/>
          <w:szCs w:val="24"/>
        </w:rPr>
        <w:t>Thuế VAT...</w:t>
      </w:r>
    </w:p>
    <w:p w:rsidR="00323220" w:rsidRPr="00B37108" w:rsidRDefault="00323220" w:rsidP="003C0693">
      <w:pPr>
        <w:pStyle w:val="ListParagraph"/>
        <w:numPr>
          <w:ilvl w:val="0"/>
          <w:numId w:val="3"/>
        </w:numPr>
        <w:ind w:left="504" w:hanging="360"/>
        <w:rPr>
          <w:rFonts w:ascii="Arial" w:hAnsi="Arial" w:cs="Arial"/>
          <w:color w:val="244061" w:themeColor="accent1" w:themeShade="80"/>
          <w:sz w:val="24"/>
          <w:szCs w:val="24"/>
        </w:rPr>
      </w:pPr>
      <w:r w:rsidRPr="00B37108">
        <w:rPr>
          <w:rFonts w:ascii="Arial" w:hAnsi="Arial" w:cs="Arial"/>
          <w:color w:val="244061" w:themeColor="accent1" w:themeShade="80"/>
          <w:sz w:val="24"/>
          <w:szCs w:val="24"/>
        </w:rPr>
        <w:t>Vé máy bay SGN – HAN - SGN</w:t>
      </w:r>
    </w:p>
    <w:p w:rsidR="003C0693" w:rsidRPr="00B37108" w:rsidRDefault="003C0693" w:rsidP="008C2A51">
      <w:pPr>
        <w:tabs>
          <w:tab w:val="left" w:pos="6855"/>
        </w:tabs>
        <w:ind w:left="0"/>
        <w:rPr>
          <w:rFonts w:ascii="Arial" w:hAnsi="Arial" w:cs="Arial"/>
          <w:color w:val="244061" w:themeColor="accent1" w:themeShade="80"/>
          <w:sz w:val="24"/>
          <w:szCs w:val="24"/>
        </w:rPr>
      </w:pPr>
    </w:p>
    <w:p w:rsidR="000341EA" w:rsidRPr="00B37108" w:rsidRDefault="000341EA" w:rsidP="008C2A51">
      <w:pPr>
        <w:tabs>
          <w:tab w:val="left" w:pos="6855"/>
        </w:tabs>
        <w:ind w:left="0"/>
        <w:rPr>
          <w:rFonts w:ascii="Arial" w:hAnsi="Arial" w:cs="Arial"/>
          <w:b/>
          <w:color w:val="FF0000"/>
          <w:sz w:val="24"/>
          <w:szCs w:val="24"/>
        </w:rPr>
      </w:pPr>
      <w:r w:rsidRPr="00B37108">
        <w:rPr>
          <w:rFonts w:ascii="Arial" w:hAnsi="Arial" w:cs="Arial"/>
          <w:b/>
          <w:color w:val="FF0000"/>
          <w:sz w:val="24"/>
          <w:szCs w:val="24"/>
        </w:rPr>
        <w:t>Phụ Thu:</w:t>
      </w:r>
    </w:p>
    <w:p w:rsidR="00C1391C" w:rsidRPr="00C1391C" w:rsidRDefault="000341EA" w:rsidP="00C1391C">
      <w:pPr>
        <w:ind w:left="0"/>
        <w:rPr>
          <w:rFonts w:ascii="Arial" w:hAnsi="Arial" w:cs="Arial"/>
          <w:color w:val="244061" w:themeColor="accent1" w:themeShade="80"/>
          <w:sz w:val="24"/>
          <w:szCs w:val="24"/>
        </w:rPr>
      </w:pPr>
      <w:r w:rsidRPr="00B37108">
        <w:rPr>
          <w:rFonts w:ascii="Arial" w:hAnsi="Arial" w:cs="Arial"/>
          <w:color w:val="244061" w:themeColor="accent1" w:themeShade="80"/>
          <w:sz w:val="24"/>
          <w:szCs w:val="24"/>
        </w:rPr>
        <w:t xml:space="preserve">- </w:t>
      </w:r>
      <w:r w:rsidR="00C1391C" w:rsidRPr="00C1391C">
        <w:rPr>
          <w:rFonts w:ascii="Arial" w:hAnsi="Arial" w:cs="Arial"/>
          <w:color w:val="244061" w:themeColor="accent1" w:themeShade="80"/>
          <w:sz w:val="24"/>
          <w:szCs w:val="24"/>
        </w:rPr>
        <w:t xml:space="preserve">Phụ thu ngủ phòng đơn </w:t>
      </w:r>
      <w:r w:rsidR="00695AAB" w:rsidRPr="00695AAB">
        <w:rPr>
          <w:rFonts w:ascii="Arial" w:hAnsi="Arial" w:cs="Arial"/>
          <w:color w:val="244061" w:themeColor="accent1" w:themeShade="80"/>
          <w:sz w:val="24"/>
          <w:szCs w:val="24"/>
        </w:rPr>
        <w:t>trên tàu</w:t>
      </w:r>
      <w:r w:rsidR="00695AAB">
        <w:rPr>
          <w:rFonts w:ascii="Arial" w:hAnsi="Arial" w:cs="Arial"/>
          <w:color w:val="244061" w:themeColor="accent1" w:themeShade="80"/>
          <w:sz w:val="24"/>
          <w:szCs w:val="24"/>
        </w:rPr>
        <w:t xml:space="preserve">: </w:t>
      </w:r>
      <w:r w:rsidR="00695AAB" w:rsidRPr="00695AAB">
        <w:rPr>
          <w:rFonts w:ascii="Arial" w:hAnsi="Arial" w:cs="Arial"/>
          <w:b/>
          <w:color w:val="FF0000"/>
          <w:sz w:val="24"/>
          <w:szCs w:val="24"/>
        </w:rPr>
        <w:t>1.000.000</w:t>
      </w:r>
      <w:r w:rsidR="00C1391C" w:rsidRPr="00695AAB">
        <w:rPr>
          <w:rFonts w:ascii="Arial" w:hAnsi="Arial" w:cs="Arial"/>
          <w:b/>
          <w:color w:val="FF0000"/>
          <w:sz w:val="24"/>
          <w:szCs w:val="24"/>
        </w:rPr>
        <w:t>VND</w:t>
      </w:r>
      <w:r w:rsidR="00695AAB" w:rsidRPr="00695AAB">
        <w:rPr>
          <w:rFonts w:ascii="Arial" w:hAnsi="Arial" w:cs="Arial"/>
          <w:b/>
          <w:color w:val="FF0000"/>
          <w:sz w:val="24"/>
          <w:szCs w:val="24"/>
        </w:rPr>
        <w:t>/Khách</w:t>
      </w:r>
    </w:p>
    <w:p w:rsidR="00C1391C" w:rsidRPr="00C1391C" w:rsidRDefault="00C1391C" w:rsidP="00C1391C">
      <w:pPr>
        <w:ind w:left="0"/>
        <w:rPr>
          <w:rFonts w:ascii="Arial" w:hAnsi="Arial" w:cs="Arial"/>
          <w:color w:val="244061" w:themeColor="accent1" w:themeShade="80"/>
          <w:sz w:val="24"/>
          <w:szCs w:val="24"/>
        </w:rPr>
      </w:pPr>
      <w:r w:rsidRPr="00C1391C">
        <w:rPr>
          <w:rFonts w:ascii="Arial" w:hAnsi="Arial" w:cs="Arial"/>
          <w:color w:val="244061" w:themeColor="accent1" w:themeShade="80"/>
          <w:sz w:val="24"/>
          <w:szCs w:val="24"/>
        </w:rPr>
        <w:t>- Phụ thu ngủ phòng đơn tại Khu nghỉ dưỡ</w:t>
      </w:r>
      <w:r w:rsidR="00695AAB">
        <w:rPr>
          <w:rFonts w:ascii="Arial" w:hAnsi="Arial" w:cs="Arial"/>
          <w:color w:val="244061" w:themeColor="accent1" w:themeShade="80"/>
          <w:sz w:val="24"/>
          <w:szCs w:val="24"/>
        </w:rPr>
        <w:t xml:space="preserve">ng Làng Nương: </w:t>
      </w:r>
      <w:r w:rsidR="00695AAB" w:rsidRPr="00695AAB">
        <w:rPr>
          <w:rFonts w:ascii="Arial" w:hAnsi="Arial" w:cs="Arial"/>
          <w:b/>
          <w:color w:val="FF0000"/>
          <w:sz w:val="24"/>
          <w:szCs w:val="24"/>
        </w:rPr>
        <w:t>600.000</w:t>
      </w:r>
      <w:r w:rsidRPr="00695AAB">
        <w:rPr>
          <w:rFonts w:ascii="Arial" w:hAnsi="Arial" w:cs="Arial"/>
          <w:b/>
          <w:color w:val="FF0000"/>
          <w:sz w:val="24"/>
          <w:szCs w:val="24"/>
        </w:rPr>
        <w:t>VND</w:t>
      </w:r>
      <w:r w:rsidR="00695AAB" w:rsidRPr="00695AAB">
        <w:rPr>
          <w:rFonts w:ascii="Arial" w:hAnsi="Arial" w:cs="Arial"/>
          <w:b/>
          <w:color w:val="FF0000"/>
          <w:sz w:val="24"/>
          <w:szCs w:val="24"/>
        </w:rPr>
        <w:t>/Khách</w:t>
      </w:r>
    </w:p>
    <w:p w:rsidR="00C1391C" w:rsidRPr="00C1391C" w:rsidRDefault="00C1391C" w:rsidP="00C1391C">
      <w:pPr>
        <w:ind w:left="0"/>
        <w:rPr>
          <w:rFonts w:ascii="Arial" w:hAnsi="Arial" w:cs="Arial"/>
          <w:color w:val="244061" w:themeColor="accent1" w:themeShade="80"/>
          <w:sz w:val="24"/>
          <w:szCs w:val="24"/>
        </w:rPr>
      </w:pPr>
      <w:r w:rsidRPr="00C1391C">
        <w:rPr>
          <w:rFonts w:ascii="Arial" w:hAnsi="Arial" w:cs="Arial"/>
          <w:color w:val="244061" w:themeColor="accent1" w:themeShade="80"/>
          <w:sz w:val="24"/>
          <w:szCs w:val="24"/>
        </w:rPr>
        <w:t>- Phụ thu ngủ 2 người/phòng tại Khu nghỉ dưỡ</w:t>
      </w:r>
      <w:r w:rsidR="00695AAB">
        <w:rPr>
          <w:rFonts w:ascii="Arial" w:hAnsi="Arial" w:cs="Arial"/>
          <w:color w:val="244061" w:themeColor="accent1" w:themeShade="80"/>
          <w:sz w:val="24"/>
          <w:szCs w:val="24"/>
        </w:rPr>
        <w:t xml:space="preserve">ng Làng Nương: </w:t>
      </w:r>
      <w:r w:rsidR="00695AAB" w:rsidRPr="00695AAB">
        <w:rPr>
          <w:rFonts w:ascii="Arial" w:hAnsi="Arial" w:cs="Arial"/>
          <w:b/>
          <w:color w:val="FF0000"/>
          <w:sz w:val="24"/>
          <w:szCs w:val="24"/>
        </w:rPr>
        <w:t>400.000</w:t>
      </w:r>
      <w:r w:rsidRPr="00695AAB">
        <w:rPr>
          <w:rFonts w:ascii="Arial" w:hAnsi="Arial" w:cs="Arial"/>
          <w:b/>
          <w:color w:val="FF0000"/>
          <w:sz w:val="24"/>
          <w:szCs w:val="24"/>
        </w:rPr>
        <w:t>VND</w:t>
      </w:r>
      <w:r w:rsidR="00695AAB" w:rsidRPr="00695AAB">
        <w:rPr>
          <w:rFonts w:ascii="Arial" w:hAnsi="Arial" w:cs="Arial"/>
          <w:b/>
          <w:color w:val="FF0000"/>
          <w:sz w:val="24"/>
          <w:szCs w:val="24"/>
        </w:rPr>
        <w:t>/Khách</w:t>
      </w:r>
    </w:p>
    <w:p w:rsidR="00C1391C" w:rsidRPr="00C1391C" w:rsidRDefault="00C1391C" w:rsidP="00C1391C">
      <w:pPr>
        <w:ind w:left="0"/>
        <w:rPr>
          <w:rFonts w:ascii="Arial" w:hAnsi="Arial" w:cs="Arial"/>
          <w:color w:val="244061" w:themeColor="accent1" w:themeShade="80"/>
          <w:sz w:val="24"/>
          <w:szCs w:val="24"/>
        </w:rPr>
      </w:pPr>
      <w:r w:rsidRPr="00C1391C">
        <w:rPr>
          <w:rFonts w:ascii="Arial" w:hAnsi="Arial" w:cs="Arial"/>
          <w:color w:val="244061" w:themeColor="accent1" w:themeShade="80"/>
          <w:sz w:val="24"/>
          <w:szCs w:val="24"/>
        </w:rPr>
        <w:t>- Phụ thu nâng hạng khách sạn 5 sao Legacy Yên Tử</w:t>
      </w:r>
      <w:r w:rsidR="00695AAB">
        <w:rPr>
          <w:rFonts w:ascii="Arial" w:hAnsi="Arial" w:cs="Arial"/>
          <w:color w:val="244061" w:themeColor="accent1" w:themeShade="80"/>
          <w:sz w:val="24"/>
          <w:szCs w:val="24"/>
        </w:rPr>
        <w:t xml:space="preserve">: </w:t>
      </w:r>
      <w:r w:rsidR="00695AAB" w:rsidRPr="00695AAB">
        <w:rPr>
          <w:rFonts w:ascii="Arial" w:hAnsi="Arial" w:cs="Arial"/>
          <w:b/>
          <w:color w:val="FF0000"/>
          <w:sz w:val="24"/>
          <w:szCs w:val="24"/>
        </w:rPr>
        <w:t>1.300.000</w:t>
      </w:r>
      <w:r w:rsidRPr="00695AAB">
        <w:rPr>
          <w:rFonts w:ascii="Arial" w:hAnsi="Arial" w:cs="Arial"/>
          <w:b/>
          <w:color w:val="FF0000"/>
          <w:sz w:val="24"/>
          <w:szCs w:val="24"/>
        </w:rPr>
        <w:t>VND</w:t>
      </w:r>
      <w:r w:rsidR="00695AAB" w:rsidRPr="00695AAB">
        <w:rPr>
          <w:rFonts w:ascii="Arial" w:hAnsi="Arial" w:cs="Arial"/>
          <w:b/>
          <w:color w:val="FF0000"/>
          <w:sz w:val="24"/>
          <w:szCs w:val="24"/>
        </w:rPr>
        <w:t>/Khách</w:t>
      </w:r>
    </w:p>
    <w:p w:rsidR="0014251F" w:rsidRPr="00B37108" w:rsidRDefault="00C1391C" w:rsidP="00C1391C">
      <w:pPr>
        <w:ind w:left="0"/>
        <w:rPr>
          <w:rFonts w:ascii="Arial" w:hAnsi="Arial" w:cs="Arial"/>
          <w:b/>
          <w:color w:val="244061" w:themeColor="accent1" w:themeShade="80"/>
          <w:sz w:val="24"/>
          <w:szCs w:val="24"/>
        </w:rPr>
      </w:pPr>
      <w:r w:rsidRPr="00C1391C">
        <w:rPr>
          <w:rFonts w:ascii="Arial" w:hAnsi="Arial" w:cs="Arial"/>
          <w:color w:val="244061" w:themeColor="accent1" w:themeShade="80"/>
          <w:sz w:val="24"/>
          <w:szCs w:val="24"/>
        </w:rPr>
        <w:t>- Phụ</w:t>
      </w:r>
      <w:r w:rsidR="00695AAB">
        <w:rPr>
          <w:rFonts w:ascii="Arial" w:hAnsi="Arial" w:cs="Arial"/>
          <w:color w:val="244061" w:themeColor="accent1" w:themeShade="80"/>
          <w:sz w:val="24"/>
          <w:szCs w:val="24"/>
        </w:rPr>
        <w:t xml:space="preserve"> thu ngủ phòng đơn tại Hà Nội: </w:t>
      </w:r>
      <w:r w:rsidR="00695AAB" w:rsidRPr="00695AAB">
        <w:rPr>
          <w:rFonts w:ascii="Arial" w:hAnsi="Arial" w:cs="Arial"/>
          <w:b/>
          <w:color w:val="FF0000"/>
          <w:sz w:val="24"/>
          <w:szCs w:val="24"/>
        </w:rPr>
        <w:t>350.000</w:t>
      </w:r>
      <w:r w:rsidRPr="00695AAB">
        <w:rPr>
          <w:rFonts w:ascii="Arial" w:hAnsi="Arial" w:cs="Arial"/>
          <w:b/>
          <w:color w:val="FF0000"/>
          <w:sz w:val="24"/>
          <w:szCs w:val="24"/>
        </w:rPr>
        <w:t>VND</w:t>
      </w:r>
      <w:r w:rsidR="00695AAB" w:rsidRPr="00695AAB">
        <w:rPr>
          <w:rFonts w:ascii="Arial" w:hAnsi="Arial" w:cs="Arial"/>
          <w:b/>
          <w:color w:val="FF0000"/>
          <w:sz w:val="24"/>
          <w:szCs w:val="24"/>
        </w:rPr>
        <w:t>/Khách</w:t>
      </w:r>
    </w:p>
    <w:p w:rsidR="00C1391C" w:rsidRDefault="00C1391C" w:rsidP="003C0693">
      <w:pPr>
        <w:ind w:left="0"/>
        <w:rPr>
          <w:rFonts w:ascii="Arial" w:hAnsi="Arial" w:cs="Arial"/>
          <w:b/>
          <w:color w:val="FF0000"/>
          <w:sz w:val="24"/>
          <w:szCs w:val="24"/>
        </w:rPr>
      </w:pPr>
    </w:p>
    <w:p w:rsidR="00323220" w:rsidRPr="00B37108" w:rsidRDefault="00323220" w:rsidP="003C0693">
      <w:pPr>
        <w:ind w:left="0"/>
        <w:rPr>
          <w:rFonts w:ascii="Arial" w:hAnsi="Arial" w:cs="Arial"/>
          <w:b/>
          <w:color w:val="FF0000"/>
          <w:sz w:val="24"/>
          <w:szCs w:val="24"/>
        </w:rPr>
      </w:pPr>
      <w:r w:rsidRPr="00B37108">
        <w:rPr>
          <w:rFonts w:ascii="Arial" w:hAnsi="Arial" w:cs="Arial"/>
          <w:b/>
          <w:color w:val="FF0000"/>
          <w:sz w:val="24"/>
          <w:szCs w:val="24"/>
        </w:rPr>
        <w:t>Giá vé trẻ em:</w:t>
      </w:r>
    </w:p>
    <w:p w:rsidR="00323220" w:rsidRPr="00B37108" w:rsidRDefault="00323220" w:rsidP="003C0693">
      <w:pPr>
        <w:ind w:left="0"/>
        <w:rPr>
          <w:rFonts w:ascii="Arial" w:hAnsi="Arial" w:cs="Arial"/>
          <w:color w:val="244061" w:themeColor="accent1" w:themeShade="80"/>
          <w:sz w:val="24"/>
          <w:szCs w:val="24"/>
        </w:rPr>
      </w:pPr>
      <w:r w:rsidRPr="00B37108">
        <w:rPr>
          <w:rFonts w:ascii="Arial" w:hAnsi="Arial" w:cs="Arial"/>
          <w:color w:val="244061" w:themeColor="accent1" w:themeShade="80"/>
          <w:sz w:val="24"/>
          <w:szCs w:val="24"/>
        </w:rPr>
        <w:t>-  Trẻ em dưới 5 tuổi:  không thu phí dịch vụ, bố mẹ tự lo cho bé và thanh toán các chi phí phát sinh (đối với các dịch vụ tính phí theo chiều cao…). Hai người lớn chỉ được kèm 1 trẻ em dưới 5 tuổi, trẻ em thứ 2 sẽ đóng phí theo qui định dành cho độ tuổi từ 5 đến dưới 12 tuổi và phụ thu phòng đơn.</w:t>
      </w:r>
    </w:p>
    <w:p w:rsidR="00323220" w:rsidRPr="00B37108" w:rsidRDefault="00323220" w:rsidP="003C0693">
      <w:pPr>
        <w:ind w:left="0"/>
        <w:rPr>
          <w:rFonts w:ascii="Arial" w:hAnsi="Arial" w:cs="Arial"/>
          <w:color w:val="244061" w:themeColor="accent1" w:themeShade="80"/>
          <w:sz w:val="24"/>
          <w:szCs w:val="24"/>
        </w:rPr>
      </w:pPr>
      <w:r w:rsidRPr="00B37108">
        <w:rPr>
          <w:rFonts w:ascii="Arial" w:hAnsi="Arial" w:cs="Arial"/>
          <w:color w:val="244061" w:themeColor="accent1" w:themeShade="80"/>
          <w:sz w:val="24"/>
          <w:szCs w:val="24"/>
        </w:rPr>
        <w:t xml:space="preserve">- Trẻ em từ 5 tuổi đến dưới 12 tuổi: </w:t>
      </w:r>
      <w:r w:rsidR="00DB3504" w:rsidRPr="00B37108">
        <w:rPr>
          <w:rFonts w:ascii="Arial" w:hAnsi="Arial" w:cs="Arial"/>
          <w:color w:val="244061" w:themeColor="accent1" w:themeShade="80"/>
          <w:sz w:val="24"/>
          <w:szCs w:val="24"/>
        </w:rPr>
        <w:t>50</w:t>
      </w:r>
      <w:r w:rsidRPr="00B37108">
        <w:rPr>
          <w:rFonts w:ascii="Arial" w:hAnsi="Arial" w:cs="Arial"/>
          <w:color w:val="244061" w:themeColor="accent1" w:themeShade="80"/>
          <w:sz w:val="24"/>
          <w:szCs w:val="24"/>
        </w:rPr>
        <w:t>% giá tour người lớn (</w:t>
      </w:r>
      <w:r w:rsidR="00DB3504" w:rsidRPr="00B37108">
        <w:rPr>
          <w:rFonts w:ascii="Arial" w:hAnsi="Arial" w:cs="Arial"/>
          <w:color w:val="244061" w:themeColor="accent1" w:themeShade="80"/>
          <w:sz w:val="24"/>
          <w:szCs w:val="24"/>
        </w:rPr>
        <w:t>ngủ chung giường với bố mẹ</w:t>
      </w:r>
      <w:r w:rsidRPr="00B37108">
        <w:rPr>
          <w:rFonts w:ascii="Arial" w:hAnsi="Arial" w:cs="Arial"/>
          <w:color w:val="244061" w:themeColor="accent1" w:themeShade="80"/>
          <w:sz w:val="24"/>
          <w:szCs w:val="24"/>
        </w:rPr>
        <w:t>). Hai người lớn chỉ được kèm 1 trẻ em từ 5 - dưới 12 tuổi, em thứ hai trở lên phải mua 1 suất giường đơn.</w:t>
      </w:r>
      <w:r w:rsidRPr="00B37108">
        <w:rPr>
          <w:rFonts w:ascii="Arial" w:hAnsi="Arial" w:cs="Arial"/>
          <w:color w:val="244061" w:themeColor="accent1" w:themeShade="80"/>
          <w:sz w:val="24"/>
          <w:szCs w:val="24"/>
        </w:rPr>
        <w:br/>
        <w:t>- Trẻ em từ 12 tuổi trở lên: mua một vé như người lớn</w:t>
      </w:r>
    </w:p>
    <w:p w:rsidR="00323220" w:rsidRPr="00B37108" w:rsidRDefault="00323220" w:rsidP="003C0693">
      <w:pPr>
        <w:ind w:left="0"/>
        <w:rPr>
          <w:rFonts w:ascii="Arial" w:hAnsi="Arial" w:cs="Arial"/>
          <w:b/>
          <w:color w:val="244061" w:themeColor="accent1" w:themeShade="80"/>
          <w:sz w:val="24"/>
          <w:szCs w:val="24"/>
        </w:rPr>
      </w:pPr>
    </w:p>
    <w:p w:rsidR="003C0693" w:rsidRPr="00B37108" w:rsidRDefault="003C0693" w:rsidP="003C0693">
      <w:pPr>
        <w:ind w:left="0"/>
        <w:rPr>
          <w:rFonts w:ascii="Arial" w:hAnsi="Arial" w:cs="Arial"/>
          <w:b/>
          <w:color w:val="244061" w:themeColor="accent1" w:themeShade="80"/>
          <w:sz w:val="24"/>
          <w:szCs w:val="24"/>
        </w:rPr>
      </w:pPr>
      <w:r w:rsidRPr="00B37108">
        <w:rPr>
          <w:rFonts w:ascii="Arial" w:hAnsi="Arial" w:cs="Arial"/>
          <w:b/>
          <w:color w:val="FF0000"/>
          <w:sz w:val="24"/>
          <w:szCs w:val="24"/>
        </w:rPr>
        <w:t xml:space="preserve">Lưu ý: </w:t>
      </w:r>
      <w:r w:rsidRPr="00B37108">
        <w:rPr>
          <w:rFonts w:ascii="Arial" w:hAnsi="Arial" w:cs="Arial"/>
          <w:b/>
          <w:color w:val="244061" w:themeColor="accent1" w:themeShade="80"/>
          <w:sz w:val="24"/>
          <w:szCs w:val="24"/>
        </w:rPr>
        <w:tab/>
      </w:r>
    </w:p>
    <w:p w:rsidR="003C0693" w:rsidRPr="00B37108" w:rsidRDefault="00996EE8" w:rsidP="00996EE8">
      <w:pPr>
        <w:ind w:left="0"/>
        <w:rPr>
          <w:rFonts w:ascii="Arial" w:hAnsi="Arial" w:cs="Arial"/>
          <w:color w:val="244061" w:themeColor="accent1" w:themeShade="80"/>
          <w:sz w:val="24"/>
          <w:szCs w:val="24"/>
        </w:rPr>
      </w:pPr>
      <w:r w:rsidRPr="00B37108">
        <w:rPr>
          <w:rFonts w:ascii="Arial" w:hAnsi="Arial" w:cs="Arial"/>
          <w:color w:val="244061" w:themeColor="accent1" w:themeShade="80"/>
          <w:sz w:val="24"/>
          <w:szCs w:val="24"/>
        </w:rPr>
        <w:t>-</w:t>
      </w:r>
      <w:bookmarkStart w:id="3" w:name="_GoBack"/>
      <w:bookmarkEnd w:id="3"/>
      <w:r w:rsidR="003C0693" w:rsidRPr="00B37108">
        <w:rPr>
          <w:rFonts w:ascii="Arial" w:hAnsi="Arial" w:cs="Arial"/>
          <w:color w:val="244061" w:themeColor="accent1" w:themeShade="80"/>
          <w:sz w:val="24"/>
          <w:szCs w:val="24"/>
        </w:rPr>
        <w:t xml:space="preserve"> </w:t>
      </w:r>
      <w:r w:rsidR="003C0693" w:rsidRPr="00B37108">
        <w:rPr>
          <w:rFonts w:ascii="Arial" w:hAnsi="Arial" w:cs="Arial"/>
          <w:b/>
          <w:i/>
          <w:color w:val="0070C0"/>
          <w:sz w:val="24"/>
          <w:szCs w:val="24"/>
        </w:rPr>
        <w:t>sẽ đón các</w:t>
      </w:r>
      <w:r w:rsidR="003C0693" w:rsidRPr="00B37108">
        <w:rPr>
          <w:rFonts w:ascii="Arial" w:hAnsi="Arial" w:cs="Arial"/>
          <w:color w:val="0070C0"/>
          <w:sz w:val="24"/>
          <w:szCs w:val="24"/>
        </w:rPr>
        <w:t xml:space="preserve"> </w:t>
      </w:r>
      <w:r w:rsidR="003C0693" w:rsidRPr="00B37108">
        <w:rPr>
          <w:rFonts w:ascii="Arial" w:hAnsi="Arial" w:cs="Arial"/>
          <w:b/>
          <w:i/>
          <w:color w:val="0070C0"/>
          <w:sz w:val="24"/>
          <w:szCs w:val="24"/>
        </w:rPr>
        <w:t xml:space="preserve">chuyến bay hạ cánh </w:t>
      </w:r>
      <w:r w:rsidR="008C2A51" w:rsidRPr="00B37108">
        <w:rPr>
          <w:rFonts w:ascii="Arial" w:hAnsi="Arial" w:cs="Arial"/>
          <w:b/>
          <w:i/>
          <w:color w:val="0070C0"/>
          <w:sz w:val="24"/>
          <w:szCs w:val="24"/>
        </w:rPr>
        <w:t xml:space="preserve">lúc </w:t>
      </w:r>
      <w:r w:rsidR="00DB3504" w:rsidRPr="00B37108">
        <w:rPr>
          <w:rFonts w:ascii="Arial" w:hAnsi="Arial" w:cs="Arial"/>
          <w:b/>
          <w:i/>
          <w:color w:val="0070C0"/>
          <w:sz w:val="24"/>
          <w:szCs w:val="24"/>
        </w:rPr>
        <w:t>09</w:t>
      </w:r>
      <w:r w:rsidR="008C2A51" w:rsidRPr="00B37108">
        <w:rPr>
          <w:rFonts w:ascii="Arial" w:hAnsi="Arial" w:cs="Arial"/>
          <w:b/>
          <w:i/>
          <w:color w:val="0070C0"/>
          <w:sz w:val="24"/>
          <w:szCs w:val="24"/>
        </w:rPr>
        <w:t>:00 – 09:30</w:t>
      </w:r>
      <w:r w:rsidR="00DB3504" w:rsidRPr="00B37108">
        <w:rPr>
          <w:rFonts w:ascii="Arial" w:hAnsi="Arial" w:cs="Arial"/>
          <w:b/>
          <w:i/>
          <w:color w:val="0070C0"/>
          <w:sz w:val="24"/>
          <w:szCs w:val="24"/>
        </w:rPr>
        <w:t xml:space="preserve"> </w:t>
      </w:r>
      <w:r w:rsidR="003C0693" w:rsidRPr="00B37108">
        <w:rPr>
          <w:rFonts w:ascii="Arial" w:hAnsi="Arial" w:cs="Arial"/>
          <w:b/>
          <w:i/>
          <w:color w:val="0070C0"/>
          <w:sz w:val="24"/>
          <w:szCs w:val="24"/>
        </w:rPr>
        <w:t xml:space="preserve">và tiễn các chuyến bay cất cánh </w:t>
      </w:r>
      <w:r w:rsidR="00C1391C">
        <w:rPr>
          <w:rFonts w:ascii="Arial" w:hAnsi="Arial" w:cs="Arial"/>
          <w:b/>
          <w:i/>
          <w:color w:val="0070C0"/>
          <w:sz w:val="24"/>
          <w:szCs w:val="24"/>
        </w:rPr>
        <w:t>từ 16h00 – 17h30</w:t>
      </w:r>
      <w:r w:rsidR="008952E0" w:rsidRPr="00B37108">
        <w:rPr>
          <w:rFonts w:ascii="Arial" w:hAnsi="Arial" w:cs="Arial"/>
          <w:color w:val="0070C0"/>
          <w:sz w:val="24"/>
          <w:szCs w:val="24"/>
        </w:rPr>
        <w:t xml:space="preserve"> </w:t>
      </w:r>
      <w:r w:rsidR="008952E0" w:rsidRPr="00B37108">
        <w:rPr>
          <w:rFonts w:ascii="Arial" w:hAnsi="Arial" w:cs="Arial"/>
          <w:color w:val="244061" w:themeColor="accent1" w:themeShade="80"/>
          <w:sz w:val="24"/>
          <w:szCs w:val="24"/>
        </w:rPr>
        <w:t>(</w:t>
      </w:r>
      <w:r w:rsidRPr="00B37108">
        <w:rPr>
          <w:rFonts w:ascii="Arial" w:hAnsi="Arial" w:cs="Arial"/>
          <w:color w:val="244061" w:themeColor="accent1" w:themeShade="80"/>
          <w:sz w:val="24"/>
          <w:szCs w:val="24"/>
        </w:rPr>
        <w:t>Các chuyến bay khác giờ vui lòng tự túc phương tiện ra về sân bay hoặc đợ</w:t>
      </w:r>
      <w:r w:rsidR="00536DD5" w:rsidRPr="00B37108">
        <w:rPr>
          <w:rFonts w:ascii="Arial" w:hAnsi="Arial" w:cs="Arial"/>
          <w:color w:val="244061" w:themeColor="accent1" w:themeShade="80"/>
          <w:sz w:val="24"/>
          <w:szCs w:val="24"/>
        </w:rPr>
        <w:t xml:space="preserve">i ghép cùng đoàn). </w:t>
      </w:r>
      <w:r w:rsidR="000341EA" w:rsidRPr="00B37108">
        <w:rPr>
          <w:rFonts w:ascii="Arial" w:hAnsi="Arial" w:cs="Arial"/>
          <w:color w:val="244061" w:themeColor="accent1" w:themeShade="80"/>
          <w:sz w:val="24"/>
          <w:szCs w:val="24"/>
        </w:rPr>
        <w:t xml:space="preserve">Lịch trình </w:t>
      </w:r>
      <w:r w:rsidR="008C2A51" w:rsidRPr="00B37108">
        <w:rPr>
          <w:rFonts w:ascii="Arial" w:hAnsi="Arial" w:cs="Arial"/>
          <w:color w:val="244061" w:themeColor="accent1" w:themeShade="80"/>
          <w:sz w:val="24"/>
          <w:szCs w:val="24"/>
        </w:rPr>
        <w:t>trên tàu ngủ đêm có thể thay đổi tùy theo từng tàu.</w:t>
      </w:r>
    </w:p>
    <w:p w:rsidR="0082070C" w:rsidRPr="003E2B52" w:rsidRDefault="0082070C" w:rsidP="003C0693">
      <w:pPr>
        <w:rPr>
          <w:rFonts w:ascii="Arial" w:hAnsi="Arial" w:cs="Arial"/>
          <w:sz w:val="24"/>
          <w:szCs w:val="24"/>
        </w:rPr>
      </w:pPr>
    </w:p>
    <w:sectPr w:rsidR="0082070C" w:rsidRPr="003E2B52" w:rsidSect="003C0432">
      <w:headerReference w:type="default" r:id="rId25"/>
      <w:footerReference w:type="default" r:id="rId26"/>
      <w:pgSz w:w="11907" w:h="16840" w:code="9"/>
      <w:pgMar w:top="720" w:right="567" w:bottom="720" w:left="720" w:header="36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D3B" w:rsidRDefault="00B24D3B">
      <w:r>
        <w:separator/>
      </w:r>
    </w:p>
  </w:endnote>
  <w:endnote w:type="continuationSeparator" w:id="0">
    <w:p w:rsidR="00B24D3B" w:rsidRDefault="00B24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EA8" w:rsidRDefault="00333EA8" w:rsidP="004E1A34">
    <w:pPr>
      <w:pStyle w:val="Footer"/>
      <w:ind w:left="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D3B" w:rsidRDefault="00B24D3B">
      <w:r>
        <w:separator/>
      </w:r>
    </w:p>
  </w:footnote>
  <w:footnote w:type="continuationSeparator" w:id="0">
    <w:p w:rsidR="00B24D3B" w:rsidRDefault="00B24D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EA8" w:rsidRDefault="00333EA8" w:rsidP="00847DFD">
    <w:pPr>
      <w:pStyle w:val="Header"/>
      <w:ind w:hanging="720"/>
    </w:pPr>
  </w:p>
  <w:p w:rsidR="00333EA8" w:rsidRDefault="00333EA8" w:rsidP="00847DFD">
    <w:pPr>
      <w:pStyle w:val="Header"/>
      <w:ind w:hanging="72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FB03"/>
      </v:shape>
    </w:pict>
  </w:numPicBullet>
  <w:abstractNum w:abstractNumId="0" w15:restartNumberingAfterBreak="0">
    <w:nsid w:val="058443C7"/>
    <w:multiLevelType w:val="hybridMultilevel"/>
    <w:tmpl w:val="E54294D2"/>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 w15:restartNumberingAfterBreak="0">
    <w:nsid w:val="063A1A36"/>
    <w:multiLevelType w:val="hybridMultilevel"/>
    <w:tmpl w:val="67046258"/>
    <w:lvl w:ilvl="0" w:tplc="0409000D">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06E36872"/>
    <w:multiLevelType w:val="hybridMultilevel"/>
    <w:tmpl w:val="71DED0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E57D9"/>
    <w:multiLevelType w:val="hybridMultilevel"/>
    <w:tmpl w:val="F39E9D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C3C7888"/>
    <w:multiLevelType w:val="hybridMultilevel"/>
    <w:tmpl w:val="A1D4B3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C7695"/>
    <w:multiLevelType w:val="hybridMultilevel"/>
    <w:tmpl w:val="1C02C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68E7EAE"/>
    <w:multiLevelType w:val="hybridMultilevel"/>
    <w:tmpl w:val="449A27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A4427"/>
    <w:multiLevelType w:val="hybridMultilevel"/>
    <w:tmpl w:val="C3B80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A02FE0"/>
    <w:multiLevelType w:val="hybridMultilevel"/>
    <w:tmpl w:val="520C2B5E"/>
    <w:lvl w:ilvl="0" w:tplc="A03C8FE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F30926"/>
    <w:multiLevelType w:val="hybridMultilevel"/>
    <w:tmpl w:val="C6ECFC1C"/>
    <w:lvl w:ilvl="0" w:tplc="5F0012C8">
      <w:start w:val="1"/>
      <w:numFmt w:val="bullet"/>
      <w:lvlText w:val="-"/>
      <w:lvlJc w:val="left"/>
      <w:pPr>
        <w:ind w:left="1860" w:hanging="360"/>
      </w:pPr>
      <w:rPr>
        <w:rFonts w:ascii="Calibri" w:eastAsia="Calibri" w:hAnsi="Calibri" w:cs="Calibri"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0" w15:restartNumberingAfterBreak="0">
    <w:nsid w:val="23121637"/>
    <w:multiLevelType w:val="hybridMultilevel"/>
    <w:tmpl w:val="E352419A"/>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15:restartNumberingAfterBreak="0">
    <w:nsid w:val="239C4DD2"/>
    <w:multiLevelType w:val="hybridMultilevel"/>
    <w:tmpl w:val="843205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C1D47"/>
    <w:multiLevelType w:val="hybridMultilevel"/>
    <w:tmpl w:val="C1CAE458"/>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3" w15:restartNumberingAfterBreak="0">
    <w:nsid w:val="2D0B3295"/>
    <w:multiLevelType w:val="hybridMultilevel"/>
    <w:tmpl w:val="9BFCA9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0D7524"/>
    <w:multiLevelType w:val="hybridMultilevel"/>
    <w:tmpl w:val="A7F6F74A"/>
    <w:lvl w:ilvl="0" w:tplc="A20C41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93730E4"/>
    <w:multiLevelType w:val="hybridMultilevel"/>
    <w:tmpl w:val="6B480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653551"/>
    <w:multiLevelType w:val="hybridMultilevel"/>
    <w:tmpl w:val="695A42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8F06D7"/>
    <w:multiLevelType w:val="hybridMultilevel"/>
    <w:tmpl w:val="2FCADC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61DE5"/>
    <w:multiLevelType w:val="hybridMultilevel"/>
    <w:tmpl w:val="A454DB74"/>
    <w:lvl w:ilvl="0" w:tplc="2152B9DC">
      <w:start w:val="11"/>
      <w:numFmt w:val="bullet"/>
      <w:lvlText w:val="-"/>
      <w:lvlJc w:val="left"/>
      <w:pPr>
        <w:ind w:left="504" w:hanging="360"/>
      </w:pPr>
      <w:rPr>
        <w:rFonts w:ascii="Arial" w:eastAsia="Calibri" w:hAnsi="Aria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9" w15:restartNumberingAfterBreak="0">
    <w:nsid w:val="51711BCA"/>
    <w:multiLevelType w:val="hybridMultilevel"/>
    <w:tmpl w:val="BC269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4F61C6F"/>
    <w:multiLevelType w:val="hybridMultilevel"/>
    <w:tmpl w:val="08BC8EBC"/>
    <w:lvl w:ilvl="0" w:tplc="5F0012C8">
      <w:start w:val="1"/>
      <w:numFmt w:val="bullet"/>
      <w:lvlText w:val="-"/>
      <w:lvlJc w:val="left"/>
      <w:pPr>
        <w:ind w:left="864" w:hanging="360"/>
      </w:pPr>
      <w:rPr>
        <w:rFonts w:ascii="Calibri" w:eastAsia="Calibri" w:hAnsi="Calibri" w:cs="Calibri"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1" w15:restartNumberingAfterBreak="0">
    <w:nsid w:val="55E3346F"/>
    <w:multiLevelType w:val="hybridMultilevel"/>
    <w:tmpl w:val="794243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542C4F"/>
    <w:multiLevelType w:val="hybridMultilevel"/>
    <w:tmpl w:val="2E5E33D8"/>
    <w:lvl w:ilvl="0" w:tplc="5F0012C8">
      <w:start w:val="1"/>
      <w:numFmt w:val="bullet"/>
      <w:lvlText w:val="-"/>
      <w:lvlJc w:val="left"/>
      <w:pPr>
        <w:ind w:left="864" w:hanging="360"/>
      </w:pPr>
      <w:rPr>
        <w:rFonts w:ascii="Calibri" w:eastAsia="Calibri" w:hAnsi="Calibri" w:cs="Calibri"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3" w15:restartNumberingAfterBreak="0">
    <w:nsid w:val="57FB728F"/>
    <w:multiLevelType w:val="hybridMultilevel"/>
    <w:tmpl w:val="681ED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6643F7"/>
    <w:multiLevelType w:val="hybridMultilevel"/>
    <w:tmpl w:val="9D728B7E"/>
    <w:lvl w:ilvl="0" w:tplc="CC9C35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1D73058"/>
    <w:multiLevelType w:val="hybridMultilevel"/>
    <w:tmpl w:val="1E2247C4"/>
    <w:lvl w:ilvl="0" w:tplc="3FB68A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365572C"/>
    <w:multiLevelType w:val="hybridMultilevel"/>
    <w:tmpl w:val="0E38E0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63CE3308"/>
    <w:multiLevelType w:val="hybridMultilevel"/>
    <w:tmpl w:val="E8DA82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3519C1"/>
    <w:multiLevelType w:val="hybridMultilevel"/>
    <w:tmpl w:val="4852DAE6"/>
    <w:lvl w:ilvl="0" w:tplc="DF126A36">
      <w:numFmt w:val="bullet"/>
      <w:lvlText w:val="-"/>
      <w:lvlJc w:val="left"/>
      <w:pPr>
        <w:ind w:left="1080" w:hanging="360"/>
      </w:pPr>
      <w:rPr>
        <w:rFonts w:ascii="Arial" w:eastAsia="Calibri"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44E5441"/>
    <w:multiLevelType w:val="hybridMultilevel"/>
    <w:tmpl w:val="F008FBB6"/>
    <w:lvl w:ilvl="0" w:tplc="3B0E04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44E5DB5"/>
    <w:multiLevelType w:val="hybridMultilevel"/>
    <w:tmpl w:val="8F0C3208"/>
    <w:lvl w:ilvl="0" w:tplc="233C072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D473BD"/>
    <w:multiLevelType w:val="hybridMultilevel"/>
    <w:tmpl w:val="14AC77DC"/>
    <w:lvl w:ilvl="0" w:tplc="9ABED704">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AD6367"/>
    <w:multiLevelType w:val="hybridMultilevel"/>
    <w:tmpl w:val="6D443B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EF4E36"/>
    <w:multiLevelType w:val="hybridMultilevel"/>
    <w:tmpl w:val="2ECEF70E"/>
    <w:lvl w:ilvl="0" w:tplc="A25ACF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A533FB1"/>
    <w:multiLevelType w:val="hybridMultilevel"/>
    <w:tmpl w:val="5A0A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EE7FC6"/>
    <w:multiLevelType w:val="hybridMultilevel"/>
    <w:tmpl w:val="46AA45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38D26AC"/>
    <w:multiLevelType w:val="hybridMultilevel"/>
    <w:tmpl w:val="AA3C35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0C175F"/>
    <w:multiLevelType w:val="hybridMultilevel"/>
    <w:tmpl w:val="87E871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A6C5CDE"/>
    <w:multiLevelType w:val="hybridMultilevel"/>
    <w:tmpl w:val="DA6E71CC"/>
    <w:lvl w:ilvl="0" w:tplc="A3046D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274863"/>
    <w:multiLevelType w:val="hybridMultilevel"/>
    <w:tmpl w:val="864C7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D404C4A"/>
    <w:multiLevelType w:val="hybridMultilevel"/>
    <w:tmpl w:val="181EB7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6"/>
  </w:num>
  <w:num w:numId="2">
    <w:abstractNumId w:val="38"/>
  </w:num>
  <w:num w:numId="3">
    <w:abstractNumId w:val="8"/>
  </w:num>
  <w:num w:numId="4">
    <w:abstractNumId w:val="35"/>
  </w:num>
  <w:num w:numId="5">
    <w:abstractNumId w:val="25"/>
  </w:num>
  <w:num w:numId="6">
    <w:abstractNumId w:val="37"/>
  </w:num>
  <w:num w:numId="7">
    <w:abstractNumId w:val="19"/>
  </w:num>
  <w:num w:numId="8">
    <w:abstractNumId w:val="29"/>
  </w:num>
  <w:num w:numId="9">
    <w:abstractNumId w:val="24"/>
  </w:num>
  <w:num w:numId="10">
    <w:abstractNumId w:val="39"/>
  </w:num>
  <w:num w:numId="11">
    <w:abstractNumId w:val="28"/>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8"/>
  </w:num>
  <w:num w:numId="17">
    <w:abstractNumId w:val="9"/>
  </w:num>
  <w:num w:numId="18">
    <w:abstractNumId w:val="5"/>
  </w:num>
  <w:num w:numId="19">
    <w:abstractNumId w:val="13"/>
  </w:num>
  <w:num w:numId="20">
    <w:abstractNumId w:val="0"/>
  </w:num>
  <w:num w:numId="21">
    <w:abstractNumId w:val="27"/>
  </w:num>
  <w:num w:numId="22">
    <w:abstractNumId w:val="4"/>
  </w:num>
  <w:num w:numId="23">
    <w:abstractNumId w:val="6"/>
  </w:num>
  <w:num w:numId="24">
    <w:abstractNumId w:val="34"/>
  </w:num>
  <w:num w:numId="25">
    <w:abstractNumId w:val="21"/>
  </w:num>
  <w:num w:numId="26">
    <w:abstractNumId w:val="1"/>
  </w:num>
  <w:num w:numId="27">
    <w:abstractNumId w:val="12"/>
  </w:num>
  <w:num w:numId="28">
    <w:abstractNumId w:val="10"/>
  </w:num>
  <w:num w:numId="29">
    <w:abstractNumId w:val="23"/>
  </w:num>
  <w:num w:numId="30">
    <w:abstractNumId w:val="22"/>
  </w:num>
  <w:num w:numId="31">
    <w:abstractNumId w:val="20"/>
  </w:num>
  <w:num w:numId="32">
    <w:abstractNumId w:val="32"/>
  </w:num>
  <w:num w:numId="33">
    <w:abstractNumId w:val="11"/>
  </w:num>
  <w:num w:numId="34">
    <w:abstractNumId w:val="16"/>
  </w:num>
  <w:num w:numId="35">
    <w:abstractNumId w:val="17"/>
  </w:num>
  <w:num w:numId="36">
    <w:abstractNumId w:val="2"/>
  </w:num>
  <w:num w:numId="37">
    <w:abstractNumId w:val="31"/>
  </w:num>
  <w:num w:numId="38">
    <w:abstractNumId w:val="36"/>
  </w:num>
  <w:num w:numId="39">
    <w:abstractNumId w:val="7"/>
  </w:num>
  <w:num w:numId="40">
    <w:abstractNumId w:val="15"/>
  </w:num>
  <w:num w:numId="41">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611"/>
    <w:rsid w:val="000004F8"/>
    <w:rsid w:val="00003249"/>
    <w:rsid w:val="000052EF"/>
    <w:rsid w:val="000069D6"/>
    <w:rsid w:val="000104F2"/>
    <w:rsid w:val="00012431"/>
    <w:rsid w:val="00017204"/>
    <w:rsid w:val="00017953"/>
    <w:rsid w:val="00017D60"/>
    <w:rsid w:val="00020C88"/>
    <w:rsid w:val="0002190D"/>
    <w:rsid w:val="00021F31"/>
    <w:rsid w:val="0002716E"/>
    <w:rsid w:val="00027964"/>
    <w:rsid w:val="00027FDC"/>
    <w:rsid w:val="000306BA"/>
    <w:rsid w:val="00030D24"/>
    <w:rsid w:val="00032719"/>
    <w:rsid w:val="00033EB4"/>
    <w:rsid w:val="000341EA"/>
    <w:rsid w:val="00036E20"/>
    <w:rsid w:val="00037178"/>
    <w:rsid w:val="000377A4"/>
    <w:rsid w:val="000434B8"/>
    <w:rsid w:val="0004548C"/>
    <w:rsid w:val="00052C7E"/>
    <w:rsid w:val="000546E2"/>
    <w:rsid w:val="0005474A"/>
    <w:rsid w:val="00055D04"/>
    <w:rsid w:val="000619C8"/>
    <w:rsid w:val="00063356"/>
    <w:rsid w:val="0006471B"/>
    <w:rsid w:val="000652AA"/>
    <w:rsid w:val="00067456"/>
    <w:rsid w:val="00067FAB"/>
    <w:rsid w:val="00070648"/>
    <w:rsid w:val="000737E8"/>
    <w:rsid w:val="000756CB"/>
    <w:rsid w:val="00080479"/>
    <w:rsid w:val="00082E90"/>
    <w:rsid w:val="000858B7"/>
    <w:rsid w:val="00087BD4"/>
    <w:rsid w:val="0009118E"/>
    <w:rsid w:val="0009294C"/>
    <w:rsid w:val="00092D8E"/>
    <w:rsid w:val="00094803"/>
    <w:rsid w:val="000966B5"/>
    <w:rsid w:val="00096BDB"/>
    <w:rsid w:val="0009796E"/>
    <w:rsid w:val="000A00FF"/>
    <w:rsid w:val="000A7AE7"/>
    <w:rsid w:val="000B1784"/>
    <w:rsid w:val="000B46A7"/>
    <w:rsid w:val="000B470A"/>
    <w:rsid w:val="000B4742"/>
    <w:rsid w:val="000B7209"/>
    <w:rsid w:val="000C158D"/>
    <w:rsid w:val="000C55B9"/>
    <w:rsid w:val="000C7E61"/>
    <w:rsid w:val="000D10C7"/>
    <w:rsid w:val="000D7B9E"/>
    <w:rsid w:val="000E5CE0"/>
    <w:rsid w:val="000E7D12"/>
    <w:rsid w:val="000F0498"/>
    <w:rsid w:val="000F11C9"/>
    <w:rsid w:val="000F1A3F"/>
    <w:rsid w:val="000F730A"/>
    <w:rsid w:val="0010265E"/>
    <w:rsid w:val="001030D9"/>
    <w:rsid w:val="00103CA7"/>
    <w:rsid w:val="001119AA"/>
    <w:rsid w:val="00115439"/>
    <w:rsid w:val="0011614B"/>
    <w:rsid w:val="00116C5D"/>
    <w:rsid w:val="00121259"/>
    <w:rsid w:val="00125A3A"/>
    <w:rsid w:val="001275B4"/>
    <w:rsid w:val="00130D7B"/>
    <w:rsid w:val="00130E25"/>
    <w:rsid w:val="00132368"/>
    <w:rsid w:val="001334BD"/>
    <w:rsid w:val="001348DF"/>
    <w:rsid w:val="0014184E"/>
    <w:rsid w:val="0014251F"/>
    <w:rsid w:val="00144E5C"/>
    <w:rsid w:val="00145D15"/>
    <w:rsid w:val="001526FF"/>
    <w:rsid w:val="0015367E"/>
    <w:rsid w:val="00153B6F"/>
    <w:rsid w:val="00155AC6"/>
    <w:rsid w:val="0016117F"/>
    <w:rsid w:val="001611BD"/>
    <w:rsid w:val="00162908"/>
    <w:rsid w:val="00162E7C"/>
    <w:rsid w:val="00162F89"/>
    <w:rsid w:val="00163796"/>
    <w:rsid w:val="0016404A"/>
    <w:rsid w:val="00164F85"/>
    <w:rsid w:val="001669C7"/>
    <w:rsid w:val="00167321"/>
    <w:rsid w:val="00170C4D"/>
    <w:rsid w:val="00171E35"/>
    <w:rsid w:val="00171F13"/>
    <w:rsid w:val="001727DE"/>
    <w:rsid w:val="00176937"/>
    <w:rsid w:val="00180D37"/>
    <w:rsid w:val="00180FF3"/>
    <w:rsid w:val="001815D3"/>
    <w:rsid w:val="0018542F"/>
    <w:rsid w:val="00186055"/>
    <w:rsid w:val="00186988"/>
    <w:rsid w:val="00187609"/>
    <w:rsid w:val="00187C1D"/>
    <w:rsid w:val="0019546A"/>
    <w:rsid w:val="001A0650"/>
    <w:rsid w:val="001A147A"/>
    <w:rsid w:val="001A2651"/>
    <w:rsid w:val="001A2BBC"/>
    <w:rsid w:val="001A5EF3"/>
    <w:rsid w:val="001A6D01"/>
    <w:rsid w:val="001A6D99"/>
    <w:rsid w:val="001B0DD0"/>
    <w:rsid w:val="001B1C07"/>
    <w:rsid w:val="001B221F"/>
    <w:rsid w:val="001B55E4"/>
    <w:rsid w:val="001B6BB9"/>
    <w:rsid w:val="001B7062"/>
    <w:rsid w:val="001B7F0A"/>
    <w:rsid w:val="001C28FF"/>
    <w:rsid w:val="001C3B4F"/>
    <w:rsid w:val="001C531F"/>
    <w:rsid w:val="001C5DF7"/>
    <w:rsid w:val="001C6040"/>
    <w:rsid w:val="001D1DF3"/>
    <w:rsid w:val="001E1D16"/>
    <w:rsid w:val="001E36FA"/>
    <w:rsid w:val="001E3FB2"/>
    <w:rsid w:val="001E5801"/>
    <w:rsid w:val="001E744B"/>
    <w:rsid w:val="001E750E"/>
    <w:rsid w:val="001F0190"/>
    <w:rsid w:val="001F0273"/>
    <w:rsid w:val="001F3072"/>
    <w:rsid w:val="001F30E4"/>
    <w:rsid w:val="001F4696"/>
    <w:rsid w:val="001F6374"/>
    <w:rsid w:val="001F6481"/>
    <w:rsid w:val="00200C22"/>
    <w:rsid w:val="00204D08"/>
    <w:rsid w:val="00206A5E"/>
    <w:rsid w:val="00211A62"/>
    <w:rsid w:val="00213E7B"/>
    <w:rsid w:val="00217787"/>
    <w:rsid w:val="0022040E"/>
    <w:rsid w:val="0022585F"/>
    <w:rsid w:val="002261F5"/>
    <w:rsid w:val="00226FB8"/>
    <w:rsid w:val="002352C9"/>
    <w:rsid w:val="00237D51"/>
    <w:rsid w:val="0024144E"/>
    <w:rsid w:val="002431EE"/>
    <w:rsid w:val="00243261"/>
    <w:rsid w:val="00244D30"/>
    <w:rsid w:val="00247F47"/>
    <w:rsid w:val="00253504"/>
    <w:rsid w:val="002549A2"/>
    <w:rsid w:val="00255AC7"/>
    <w:rsid w:val="002569CF"/>
    <w:rsid w:val="002578C1"/>
    <w:rsid w:val="0026012B"/>
    <w:rsid w:val="00263125"/>
    <w:rsid w:val="0026477E"/>
    <w:rsid w:val="00265680"/>
    <w:rsid w:val="00271590"/>
    <w:rsid w:val="00275350"/>
    <w:rsid w:val="00280D7C"/>
    <w:rsid w:val="0028180A"/>
    <w:rsid w:val="00282A33"/>
    <w:rsid w:val="00290419"/>
    <w:rsid w:val="00291220"/>
    <w:rsid w:val="00293635"/>
    <w:rsid w:val="002964FE"/>
    <w:rsid w:val="0029738F"/>
    <w:rsid w:val="002A108D"/>
    <w:rsid w:val="002A29A1"/>
    <w:rsid w:val="002A4B1A"/>
    <w:rsid w:val="002A6989"/>
    <w:rsid w:val="002A6FAD"/>
    <w:rsid w:val="002A706C"/>
    <w:rsid w:val="002A76B1"/>
    <w:rsid w:val="002B360A"/>
    <w:rsid w:val="002B4432"/>
    <w:rsid w:val="002B5BDB"/>
    <w:rsid w:val="002B740A"/>
    <w:rsid w:val="002C0B49"/>
    <w:rsid w:val="002C3625"/>
    <w:rsid w:val="002C3DFB"/>
    <w:rsid w:val="002C6C12"/>
    <w:rsid w:val="002D09DD"/>
    <w:rsid w:val="002D2BA6"/>
    <w:rsid w:val="002D33FD"/>
    <w:rsid w:val="002D602B"/>
    <w:rsid w:val="002D614B"/>
    <w:rsid w:val="002E0B75"/>
    <w:rsid w:val="002E2AE8"/>
    <w:rsid w:val="002E7EC1"/>
    <w:rsid w:val="002F206E"/>
    <w:rsid w:val="002F28F8"/>
    <w:rsid w:val="002F6FCE"/>
    <w:rsid w:val="002F781F"/>
    <w:rsid w:val="00300389"/>
    <w:rsid w:val="003018A9"/>
    <w:rsid w:val="003025F4"/>
    <w:rsid w:val="00302CC4"/>
    <w:rsid w:val="0030527A"/>
    <w:rsid w:val="00305471"/>
    <w:rsid w:val="00307C9C"/>
    <w:rsid w:val="00315F35"/>
    <w:rsid w:val="003167E5"/>
    <w:rsid w:val="00317274"/>
    <w:rsid w:val="00323220"/>
    <w:rsid w:val="00325BF1"/>
    <w:rsid w:val="00326419"/>
    <w:rsid w:val="00331609"/>
    <w:rsid w:val="00333EA8"/>
    <w:rsid w:val="0033671F"/>
    <w:rsid w:val="00341E36"/>
    <w:rsid w:val="003435AF"/>
    <w:rsid w:val="00346082"/>
    <w:rsid w:val="00346B39"/>
    <w:rsid w:val="00350058"/>
    <w:rsid w:val="003535AE"/>
    <w:rsid w:val="003536F0"/>
    <w:rsid w:val="00353A12"/>
    <w:rsid w:val="003546D9"/>
    <w:rsid w:val="00356691"/>
    <w:rsid w:val="00361CB4"/>
    <w:rsid w:val="0036387C"/>
    <w:rsid w:val="00364700"/>
    <w:rsid w:val="00364C86"/>
    <w:rsid w:val="00370A0D"/>
    <w:rsid w:val="00377EB0"/>
    <w:rsid w:val="00377F4D"/>
    <w:rsid w:val="00380531"/>
    <w:rsid w:val="003827E5"/>
    <w:rsid w:val="00383A71"/>
    <w:rsid w:val="003855FB"/>
    <w:rsid w:val="003860BD"/>
    <w:rsid w:val="00386F3A"/>
    <w:rsid w:val="00394444"/>
    <w:rsid w:val="003A27EF"/>
    <w:rsid w:val="003A3923"/>
    <w:rsid w:val="003A5535"/>
    <w:rsid w:val="003B3AFD"/>
    <w:rsid w:val="003B5170"/>
    <w:rsid w:val="003B5C79"/>
    <w:rsid w:val="003B6759"/>
    <w:rsid w:val="003C0432"/>
    <w:rsid w:val="003C0693"/>
    <w:rsid w:val="003C117E"/>
    <w:rsid w:val="003C3D27"/>
    <w:rsid w:val="003C49F4"/>
    <w:rsid w:val="003C52F8"/>
    <w:rsid w:val="003C5FDC"/>
    <w:rsid w:val="003C72DE"/>
    <w:rsid w:val="003C743C"/>
    <w:rsid w:val="003D5E26"/>
    <w:rsid w:val="003D5FFC"/>
    <w:rsid w:val="003E01A1"/>
    <w:rsid w:val="003E2B52"/>
    <w:rsid w:val="003E3E19"/>
    <w:rsid w:val="003E4D94"/>
    <w:rsid w:val="003F1BAA"/>
    <w:rsid w:val="003F2588"/>
    <w:rsid w:val="003F2FA2"/>
    <w:rsid w:val="003F4406"/>
    <w:rsid w:val="00400280"/>
    <w:rsid w:val="00403C70"/>
    <w:rsid w:val="00404B87"/>
    <w:rsid w:val="00404CFA"/>
    <w:rsid w:val="004104D9"/>
    <w:rsid w:val="00412500"/>
    <w:rsid w:val="004172D8"/>
    <w:rsid w:val="004217E6"/>
    <w:rsid w:val="00422717"/>
    <w:rsid w:val="0042273E"/>
    <w:rsid w:val="00423C43"/>
    <w:rsid w:val="00424679"/>
    <w:rsid w:val="00426757"/>
    <w:rsid w:val="00427A84"/>
    <w:rsid w:val="0043351E"/>
    <w:rsid w:val="00433EB9"/>
    <w:rsid w:val="004358D6"/>
    <w:rsid w:val="00436CE2"/>
    <w:rsid w:val="0043749B"/>
    <w:rsid w:val="004376A0"/>
    <w:rsid w:val="00437792"/>
    <w:rsid w:val="0043785F"/>
    <w:rsid w:val="00440D10"/>
    <w:rsid w:val="004428BA"/>
    <w:rsid w:val="00442DF2"/>
    <w:rsid w:val="004444F5"/>
    <w:rsid w:val="00444AFA"/>
    <w:rsid w:val="004456DF"/>
    <w:rsid w:val="00445E84"/>
    <w:rsid w:val="004461B5"/>
    <w:rsid w:val="004519E6"/>
    <w:rsid w:val="004528AB"/>
    <w:rsid w:val="00455FC0"/>
    <w:rsid w:val="00461927"/>
    <w:rsid w:val="004639AE"/>
    <w:rsid w:val="0046432D"/>
    <w:rsid w:val="004644A4"/>
    <w:rsid w:val="00467B7E"/>
    <w:rsid w:val="0047569E"/>
    <w:rsid w:val="004756A8"/>
    <w:rsid w:val="004758A9"/>
    <w:rsid w:val="00476704"/>
    <w:rsid w:val="00480B89"/>
    <w:rsid w:val="00482421"/>
    <w:rsid w:val="00483F6F"/>
    <w:rsid w:val="0048586D"/>
    <w:rsid w:val="0048636D"/>
    <w:rsid w:val="00486B24"/>
    <w:rsid w:val="004913B6"/>
    <w:rsid w:val="00494A23"/>
    <w:rsid w:val="0049529B"/>
    <w:rsid w:val="0049684A"/>
    <w:rsid w:val="00496D77"/>
    <w:rsid w:val="00497E03"/>
    <w:rsid w:val="004A0BF3"/>
    <w:rsid w:val="004A38B5"/>
    <w:rsid w:val="004A45E4"/>
    <w:rsid w:val="004A4FB8"/>
    <w:rsid w:val="004B012F"/>
    <w:rsid w:val="004B0A6F"/>
    <w:rsid w:val="004B3552"/>
    <w:rsid w:val="004B5728"/>
    <w:rsid w:val="004B7762"/>
    <w:rsid w:val="004C0154"/>
    <w:rsid w:val="004C01A0"/>
    <w:rsid w:val="004C0307"/>
    <w:rsid w:val="004C5544"/>
    <w:rsid w:val="004C6CBB"/>
    <w:rsid w:val="004C745E"/>
    <w:rsid w:val="004D0DE1"/>
    <w:rsid w:val="004D3001"/>
    <w:rsid w:val="004D596D"/>
    <w:rsid w:val="004D7623"/>
    <w:rsid w:val="004D7A21"/>
    <w:rsid w:val="004E1306"/>
    <w:rsid w:val="004E1633"/>
    <w:rsid w:val="004E1A34"/>
    <w:rsid w:val="004E4AE9"/>
    <w:rsid w:val="004E6F95"/>
    <w:rsid w:val="004E7F00"/>
    <w:rsid w:val="004F232D"/>
    <w:rsid w:val="004F25CD"/>
    <w:rsid w:val="004F3696"/>
    <w:rsid w:val="004F37E7"/>
    <w:rsid w:val="004F3CB9"/>
    <w:rsid w:val="005025CD"/>
    <w:rsid w:val="005038EF"/>
    <w:rsid w:val="00504C2F"/>
    <w:rsid w:val="00504EEC"/>
    <w:rsid w:val="00517517"/>
    <w:rsid w:val="005209AE"/>
    <w:rsid w:val="00521396"/>
    <w:rsid w:val="00522171"/>
    <w:rsid w:val="00522967"/>
    <w:rsid w:val="0052297E"/>
    <w:rsid w:val="00527A3E"/>
    <w:rsid w:val="00533213"/>
    <w:rsid w:val="00533832"/>
    <w:rsid w:val="005367D8"/>
    <w:rsid w:val="00536DD5"/>
    <w:rsid w:val="0054291B"/>
    <w:rsid w:val="005431EF"/>
    <w:rsid w:val="0054417E"/>
    <w:rsid w:val="00545CF0"/>
    <w:rsid w:val="00553A20"/>
    <w:rsid w:val="00554438"/>
    <w:rsid w:val="0055541B"/>
    <w:rsid w:val="005662E0"/>
    <w:rsid w:val="00566B70"/>
    <w:rsid w:val="00580B95"/>
    <w:rsid w:val="0058146C"/>
    <w:rsid w:val="00582DCF"/>
    <w:rsid w:val="005836AE"/>
    <w:rsid w:val="00586A6D"/>
    <w:rsid w:val="0059387C"/>
    <w:rsid w:val="0059773A"/>
    <w:rsid w:val="005A052E"/>
    <w:rsid w:val="005A1476"/>
    <w:rsid w:val="005A5B96"/>
    <w:rsid w:val="005A6BBF"/>
    <w:rsid w:val="005A74F7"/>
    <w:rsid w:val="005B1DED"/>
    <w:rsid w:val="005B2973"/>
    <w:rsid w:val="005B3D73"/>
    <w:rsid w:val="005B3ED3"/>
    <w:rsid w:val="005B7A75"/>
    <w:rsid w:val="005C0B9C"/>
    <w:rsid w:val="005C33B8"/>
    <w:rsid w:val="005C42A1"/>
    <w:rsid w:val="005C500A"/>
    <w:rsid w:val="005C631C"/>
    <w:rsid w:val="005C63C8"/>
    <w:rsid w:val="005C6460"/>
    <w:rsid w:val="005C6CF5"/>
    <w:rsid w:val="005C7DE0"/>
    <w:rsid w:val="005D09A2"/>
    <w:rsid w:val="005D3ADF"/>
    <w:rsid w:val="005D46C1"/>
    <w:rsid w:val="005D68D7"/>
    <w:rsid w:val="005D6C0E"/>
    <w:rsid w:val="005E18F5"/>
    <w:rsid w:val="005E24AA"/>
    <w:rsid w:val="005E264D"/>
    <w:rsid w:val="005F0066"/>
    <w:rsid w:val="005F325A"/>
    <w:rsid w:val="005F52EA"/>
    <w:rsid w:val="005F5C09"/>
    <w:rsid w:val="005F630A"/>
    <w:rsid w:val="006041A6"/>
    <w:rsid w:val="00605044"/>
    <w:rsid w:val="0060755C"/>
    <w:rsid w:val="0061420B"/>
    <w:rsid w:val="0061623B"/>
    <w:rsid w:val="00616995"/>
    <w:rsid w:val="00617B64"/>
    <w:rsid w:val="006219E8"/>
    <w:rsid w:val="00623F76"/>
    <w:rsid w:val="00624B30"/>
    <w:rsid w:val="0062631C"/>
    <w:rsid w:val="0063095E"/>
    <w:rsid w:val="00631EB4"/>
    <w:rsid w:val="006327BA"/>
    <w:rsid w:val="00635693"/>
    <w:rsid w:val="006359C9"/>
    <w:rsid w:val="006365B4"/>
    <w:rsid w:val="00637AC0"/>
    <w:rsid w:val="006518A9"/>
    <w:rsid w:val="00654675"/>
    <w:rsid w:val="006549CA"/>
    <w:rsid w:val="00655CF2"/>
    <w:rsid w:val="00656D89"/>
    <w:rsid w:val="006609D7"/>
    <w:rsid w:val="006622B6"/>
    <w:rsid w:val="006627DE"/>
    <w:rsid w:val="00663E50"/>
    <w:rsid w:val="0066696E"/>
    <w:rsid w:val="00667B10"/>
    <w:rsid w:val="006708A0"/>
    <w:rsid w:val="00670DFE"/>
    <w:rsid w:val="006717C5"/>
    <w:rsid w:val="00672B49"/>
    <w:rsid w:val="006743B7"/>
    <w:rsid w:val="00674974"/>
    <w:rsid w:val="00675A10"/>
    <w:rsid w:val="00675ADD"/>
    <w:rsid w:val="00683E76"/>
    <w:rsid w:val="00684604"/>
    <w:rsid w:val="006901AA"/>
    <w:rsid w:val="00690F15"/>
    <w:rsid w:val="00691E13"/>
    <w:rsid w:val="0069334B"/>
    <w:rsid w:val="0069378E"/>
    <w:rsid w:val="00694C60"/>
    <w:rsid w:val="00695AAB"/>
    <w:rsid w:val="00695F70"/>
    <w:rsid w:val="00696E9D"/>
    <w:rsid w:val="006A012C"/>
    <w:rsid w:val="006A0391"/>
    <w:rsid w:val="006A2105"/>
    <w:rsid w:val="006A491B"/>
    <w:rsid w:val="006A5E2E"/>
    <w:rsid w:val="006A6192"/>
    <w:rsid w:val="006A7968"/>
    <w:rsid w:val="006B04C6"/>
    <w:rsid w:val="006B1799"/>
    <w:rsid w:val="006B3064"/>
    <w:rsid w:val="006B3F1C"/>
    <w:rsid w:val="006B4E44"/>
    <w:rsid w:val="006B5D9E"/>
    <w:rsid w:val="006C13E9"/>
    <w:rsid w:val="006C30F4"/>
    <w:rsid w:val="006C439F"/>
    <w:rsid w:val="006C4506"/>
    <w:rsid w:val="006C6DEA"/>
    <w:rsid w:val="006D0CDB"/>
    <w:rsid w:val="006D5107"/>
    <w:rsid w:val="006D5D47"/>
    <w:rsid w:val="006E13E8"/>
    <w:rsid w:val="006E1498"/>
    <w:rsid w:val="006E14E7"/>
    <w:rsid w:val="006E3712"/>
    <w:rsid w:val="006E5ED6"/>
    <w:rsid w:val="006E6544"/>
    <w:rsid w:val="006F124C"/>
    <w:rsid w:val="006F1D95"/>
    <w:rsid w:val="006F2A71"/>
    <w:rsid w:val="006F3127"/>
    <w:rsid w:val="006F4E3B"/>
    <w:rsid w:val="006F50BD"/>
    <w:rsid w:val="00700C1B"/>
    <w:rsid w:val="00701F85"/>
    <w:rsid w:val="00702D2D"/>
    <w:rsid w:val="00703534"/>
    <w:rsid w:val="007070B5"/>
    <w:rsid w:val="007111B2"/>
    <w:rsid w:val="00712748"/>
    <w:rsid w:val="00715F63"/>
    <w:rsid w:val="00717357"/>
    <w:rsid w:val="007206D7"/>
    <w:rsid w:val="00720CE0"/>
    <w:rsid w:val="00724F81"/>
    <w:rsid w:val="007270D0"/>
    <w:rsid w:val="00732E0B"/>
    <w:rsid w:val="00733729"/>
    <w:rsid w:val="0073377D"/>
    <w:rsid w:val="00734093"/>
    <w:rsid w:val="00736463"/>
    <w:rsid w:val="00737F19"/>
    <w:rsid w:val="00744387"/>
    <w:rsid w:val="00746548"/>
    <w:rsid w:val="00747C0E"/>
    <w:rsid w:val="007525F9"/>
    <w:rsid w:val="00752D52"/>
    <w:rsid w:val="00754159"/>
    <w:rsid w:val="007559A2"/>
    <w:rsid w:val="007561A8"/>
    <w:rsid w:val="007613CF"/>
    <w:rsid w:val="00761EAE"/>
    <w:rsid w:val="00763377"/>
    <w:rsid w:val="007663BF"/>
    <w:rsid w:val="007724E7"/>
    <w:rsid w:val="00772F0F"/>
    <w:rsid w:val="007810F8"/>
    <w:rsid w:val="00782176"/>
    <w:rsid w:val="00782953"/>
    <w:rsid w:val="00785848"/>
    <w:rsid w:val="007900F3"/>
    <w:rsid w:val="007924A7"/>
    <w:rsid w:val="0079347E"/>
    <w:rsid w:val="007946E4"/>
    <w:rsid w:val="007978D3"/>
    <w:rsid w:val="007A0563"/>
    <w:rsid w:val="007A082D"/>
    <w:rsid w:val="007A1AED"/>
    <w:rsid w:val="007A360A"/>
    <w:rsid w:val="007A6189"/>
    <w:rsid w:val="007A7A12"/>
    <w:rsid w:val="007B32A0"/>
    <w:rsid w:val="007C12A6"/>
    <w:rsid w:val="007C62CF"/>
    <w:rsid w:val="007C6CFF"/>
    <w:rsid w:val="007C7717"/>
    <w:rsid w:val="007C77B6"/>
    <w:rsid w:val="007D1BDE"/>
    <w:rsid w:val="007D2F7D"/>
    <w:rsid w:val="007D39C1"/>
    <w:rsid w:val="007D3C90"/>
    <w:rsid w:val="007D7FB6"/>
    <w:rsid w:val="007E20E9"/>
    <w:rsid w:val="007E5576"/>
    <w:rsid w:val="007E7140"/>
    <w:rsid w:val="007F1E82"/>
    <w:rsid w:val="007F1F83"/>
    <w:rsid w:val="007F3056"/>
    <w:rsid w:val="007F38C6"/>
    <w:rsid w:val="007F5611"/>
    <w:rsid w:val="007F637D"/>
    <w:rsid w:val="008000D9"/>
    <w:rsid w:val="00803324"/>
    <w:rsid w:val="00804B71"/>
    <w:rsid w:val="00804E47"/>
    <w:rsid w:val="008058AC"/>
    <w:rsid w:val="0080760A"/>
    <w:rsid w:val="008116B1"/>
    <w:rsid w:val="008117D9"/>
    <w:rsid w:val="00813763"/>
    <w:rsid w:val="008147DD"/>
    <w:rsid w:val="00814B13"/>
    <w:rsid w:val="0081685E"/>
    <w:rsid w:val="0082070C"/>
    <w:rsid w:val="00820A90"/>
    <w:rsid w:val="00822EC7"/>
    <w:rsid w:val="0082501F"/>
    <w:rsid w:val="008251EC"/>
    <w:rsid w:val="008267D4"/>
    <w:rsid w:val="00831E4B"/>
    <w:rsid w:val="00836302"/>
    <w:rsid w:val="0084008B"/>
    <w:rsid w:val="00842C1C"/>
    <w:rsid w:val="00845531"/>
    <w:rsid w:val="00846535"/>
    <w:rsid w:val="00846C31"/>
    <w:rsid w:val="00847DFD"/>
    <w:rsid w:val="008521A8"/>
    <w:rsid w:val="00853207"/>
    <w:rsid w:val="0085546E"/>
    <w:rsid w:val="00857693"/>
    <w:rsid w:val="0086394B"/>
    <w:rsid w:val="008649E6"/>
    <w:rsid w:val="0086762F"/>
    <w:rsid w:val="008676C9"/>
    <w:rsid w:val="0087047E"/>
    <w:rsid w:val="00872201"/>
    <w:rsid w:val="00872993"/>
    <w:rsid w:val="00875B01"/>
    <w:rsid w:val="00876A55"/>
    <w:rsid w:val="00877112"/>
    <w:rsid w:val="008817F4"/>
    <w:rsid w:val="00882266"/>
    <w:rsid w:val="0088250B"/>
    <w:rsid w:val="008830F2"/>
    <w:rsid w:val="00884580"/>
    <w:rsid w:val="008868AF"/>
    <w:rsid w:val="00891250"/>
    <w:rsid w:val="00892339"/>
    <w:rsid w:val="00892B75"/>
    <w:rsid w:val="0089313E"/>
    <w:rsid w:val="008936E4"/>
    <w:rsid w:val="0089394A"/>
    <w:rsid w:val="00893EA8"/>
    <w:rsid w:val="008952E0"/>
    <w:rsid w:val="00897062"/>
    <w:rsid w:val="008A38F1"/>
    <w:rsid w:val="008A3F94"/>
    <w:rsid w:val="008A58FC"/>
    <w:rsid w:val="008B17E7"/>
    <w:rsid w:val="008B1ADA"/>
    <w:rsid w:val="008B3904"/>
    <w:rsid w:val="008B7EC9"/>
    <w:rsid w:val="008C2A51"/>
    <w:rsid w:val="008C2D11"/>
    <w:rsid w:val="008C3221"/>
    <w:rsid w:val="008C36B7"/>
    <w:rsid w:val="008C729F"/>
    <w:rsid w:val="008D0F86"/>
    <w:rsid w:val="008D14B3"/>
    <w:rsid w:val="008D419E"/>
    <w:rsid w:val="008E0CAA"/>
    <w:rsid w:val="008E2BC5"/>
    <w:rsid w:val="008E3A1B"/>
    <w:rsid w:val="008E4062"/>
    <w:rsid w:val="008E5FF9"/>
    <w:rsid w:val="008E74E9"/>
    <w:rsid w:val="008E7754"/>
    <w:rsid w:val="008F3A4F"/>
    <w:rsid w:val="008F42FE"/>
    <w:rsid w:val="008F4ABF"/>
    <w:rsid w:val="008F4B6C"/>
    <w:rsid w:val="008F6B3C"/>
    <w:rsid w:val="00901864"/>
    <w:rsid w:val="00905AF5"/>
    <w:rsid w:val="009068DD"/>
    <w:rsid w:val="00906CFD"/>
    <w:rsid w:val="00916009"/>
    <w:rsid w:val="009201E5"/>
    <w:rsid w:val="00924B46"/>
    <w:rsid w:val="009251BF"/>
    <w:rsid w:val="00927328"/>
    <w:rsid w:val="00930517"/>
    <w:rsid w:val="0093110E"/>
    <w:rsid w:val="0093374F"/>
    <w:rsid w:val="00936E5C"/>
    <w:rsid w:val="009402AC"/>
    <w:rsid w:val="0094055C"/>
    <w:rsid w:val="00944976"/>
    <w:rsid w:val="00946A2B"/>
    <w:rsid w:val="009479FD"/>
    <w:rsid w:val="009520F2"/>
    <w:rsid w:val="0095330B"/>
    <w:rsid w:val="00956B50"/>
    <w:rsid w:val="00960AD7"/>
    <w:rsid w:val="009613F3"/>
    <w:rsid w:val="00961739"/>
    <w:rsid w:val="0096416F"/>
    <w:rsid w:val="00964E2B"/>
    <w:rsid w:val="009667B2"/>
    <w:rsid w:val="009671FF"/>
    <w:rsid w:val="0097220E"/>
    <w:rsid w:val="009738AC"/>
    <w:rsid w:val="00973C9D"/>
    <w:rsid w:val="00976A30"/>
    <w:rsid w:val="00977134"/>
    <w:rsid w:val="0098225B"/>
    <w:rsid w:val="0098281D"/>
    <w:rsid w:val="00982AC8"/>
    <w:rsid w:val="00982ADD"/>
    <w:rsid w:val="00983806"/>
    <w:rsid w:val="00985E71"/>
    <w:rsid w:val="0098712E"/>
    <w:rsid w:val="00987420"/>
    <w:rsid w:val="00991891"/>
    <w:rsid w:val="00991E68"/>
    <w:rsid w:val="00991F81"/>
    <w:rsid w:val="00995AB6"/>
    <w:rsid w:val="00996E35"/>
    <w:rsid w:val="00996EE8"/>
    <w:rsid w:val="009A270C"/>
    <w:rsid w:val="009A29DD"/>
    <w:rsid w:val="009B31C4"/>
    <w:rsid w:val="009B4428"/>
    <w:rsid w:val="009B5437"/>
    <w:rsid w:val="009B7457"/>
    <w:rsid w:val="009B7E53"/>
    <w:rsid w:val="009C0160"/>
    <w:rsid w:val="009C0B81"/>
    <w:rsid w:val="009C1B8B"/>
    <w:rsid w:val="009C390C"/>
    <w:rsid w:val="009C4101"/>
    <w:rsid w:val="009C7234"/>
    <w:rsid w:val="009C7F35"/>
    <w:rsid w:val="009D0A51"/>
    <w:rsid w:val="009D4702"/>
    <w:rsid w:val="009D47E8"/>
    <w:rsid w:val="009D47FE"/>
    <w:rsid w:val="009D52DA"/>
    <w:rsid w:val="009D6DAF"/>
    <w:rsid w:val="009E0CF7"/>
    <w:rsid w:val="009E4140"/>
    <w:rsid w:val="009E470C"/>
    <w:rsid w:val="009E63E0"/>
    <w:rsid w:val="009E6AC0"/>
    <w:rsid w:val="009E6B99"/>
    <w:rsid w:val="009F2B0D"/>
    <w:rsid w:val="009F2C9D"/>
    <w:rsid w:val="009F3B93"/>
    <w:rsid w:val="009F4FDA"/>
    <w:rsid w:val="00A0289D"/>
    <w:rsid w:val="00A02D30"/>
    <w:rsid w:val="00A037A3"/>
    <w:rsid w:val="00A0422B"/>
    <w:rsid w:val="00A06BD8"/>
    <w:rsid w:val="00A06D5F"/>
    <w:rsid w:val="00A1063C"/>
    <w:rsid w:val="00A10C52"/>
    <w:rsid w:val="00A1142E"/>
    <w:rsid w:val="00A120F3"/>
    <w:rsid w:val="00A13CA5"/>
    <w:rsid w:val="00A16823"/>
    <w:rsid w:val="00A16A5C"/>
    <w:rsid w:val="00A17C8D"/>
    <w:rsid w:val="00A25043"/>
    <w:rsid w:val="00A259CB"/>
    <w:rsid w:val="00A26A15"/>
    <w:rsid w:val="00A2706C"/>
    <w:rsid w:val="00A27226"/>
    <w:rsid w:val="00A276DB"/>
    <w:rsid w:val="00A3002F"/>
    <w:rsid w:val="00A3063D"/>
    <w:rsid w:val="00A31D2C"/>
    <w:rsid w:val="00A327BA"/>
    <w:rsid w:val="00A32B1F"/>
    <w:rsid w:val="00A34809"/>
    <w:rsid w:val="00A378FD"/>
    <w:rsid w:val="00A41B1A"/>
    <w:rsid w:val="00A43623"/>
    <w:rsid w:val="00A439D2"/>
    <w:rsid w:val="00A45607"/>
    <w:rsid w:val="00A4620C"/>
    <w:rsid w:val="00A47278"/>
    <w:rsid w:val="00A5108A"/>
    <w:rsid w:val="00A52E6B"/>
    <w:rsid w:val="00A536EE"/>
    <w:rsid w:val="00A538DF"/>
    <w:rsid w:val="00A56DB3"/>
    <w:rsid w:val="00A57383"/>
    <w:rsid w:val="00A60CE6"/>
    <w:rsid w:val="00A60F48"/>
    <w:rsid w:val="00A6267F"/>
    <w:rsid w:val="00A6492A"/>
    <w:rsid w:val="00A6677C"/>
    <w:rsid w:val="00A67DE4"/>
    <w:rsid w:val="00A70814"/>
    <w:rsid w:val="00A70AA8"/>
    <w:rsid w:val="00A71090"/>
    <w:rsid w:val="00A77924"/>
    <w:rsid w:val="00A80078"/>
    <w:rsid w:val="00A81A05"/>
    <w:rsid w:val="00A8402D"/>
    <w:rsid w:val="00A84EE6"/>
    <w:rsid w:val="00A923EF"/>
    <w:rsid w:val="00A955B4"/>
    <w:rsid w:val="00A95B0C"/>
    <w:rsid w:val="00AA1491"/>
    <w:rsid w:val="00AA1584"/>
    <w:rsid w:val="00AA53B5"/>
    <w:rsid w:val="00AA77E5"/>
    <w:rsid w:val="00AB02CE"/>
    <w:rsid w:val="00AB0AF5"/>
    <w:rsid w:val="00AB132C"/>
    <w:rsid w:val="00AB1A1C"/>
    <w:rsid w:val="00AB347F"/>
    <w:rsid w:val="00AB35C7"/>
    <w:rsid w:val="00AB36C8"/>
    <w:rsid w:val="00AB4BD7"/>
    <w:rsid w:val="00AB6820"/>
    <w:rsid w:val="00AC07AC"/>
    <w:rsid w:val="00AC0AF8"/>
    <w:rsid w:val="00AC664B"/>
    <w:rsid w:val="00AD0A78"/>
    <w:rsid w:val="00AD4490"/>
    <w:rsid w:val="00AD496A"/>
    <w:rsid w:val="00AD624F"/>
    <w:rsid w:val="00AE1088"/>
    <w:rsid w:val="00AE18D0"/>
    <w:rsid w:val="00AE2958"/>
    <w:rsid w:val="00AE44F9"/>
    <w:rsid w:val="00AE6016"/>
    <w:rsid w:val="00AE78D9"/>
    <w:rsid w:val="00AF5766"/>
    <w:rsid w:val="00AF601E"/>
    <w:rsid w:val="00AF728D"/>
    <w:rsid w:val="00B000DA"/>
    <w:rsid w:val="00B04106"/>
    <w:rsid w:val="00B10100"/>
    <w:rsid w:val="00B10C0B"/>
    <w:rsid w:val="00B14B48"/>
    <w:rsid w:val="00B228AF"/>
    <w:rsid w:val="00B24D3B"/>
    <w:rsid w:val="00B272DD"/>
    <w:rsid w:val="00B30CD9"/>
    <w:rsid w:val="00B31062"/>
    <w:rsid w:val="00B33177"/>
    <w:rsid w:val="00B3351F"/>
    <w:rsid w:val="00B3513E"/>
    <w:rsid w:val="00B37108"/>
    <w:rsid w:val="00B40F6C"/>
    <w:rsid w:val="00B416F2"/>
    <w:rsid w:val="00B4221C"/>
    <w:rsid w:val="00B45DB7"/>
    <w:rsid w:val="00B51208"/>
    <w:rsid w:val="00B52A15"/>
    <w:rsid w:val="00B55A8B"/>
    <w:rsid w:val="00B55C5C"/>
    <w:rsid w:val="00B57AA3"/>
    <w:rsid w:val="00B64C34"/>
    <w:rsid w:val="00B65C30"/>
    <w:rsid w:val="00B6640B"/>
    <w:rsid w:val="00B71CB4"/>
    <w:rsid w:val="00B743D0"/>
    <w:rsid w:val="00B74735"/>
    <w:rsid w:val="00B74D22"/>
    <w:rsid w:val="00B75810"/>
    <w:rsid w:val="00B7786B"/>
    <w:rsid w:val="00B81616"/>
    <w:rsid w:val="00B822B1"/>
    <w:rsid w:val="00B85A83"/>
    <w:rsid w:val="00B91C27"/>
    <w:rsid w:val="00B9654A"/>
    <w:rsid w:val="00B96F35"/>
    <w:rsid w:val="00BA1B00"/>
    <w:rsid w:val="00BA2636"/>
    <w:rsid w:val="00BA7180"/>
    <w:rsid w:val="00BA756A"/>
    <w:rsid w:val="00BB2700"/>
    <w:rsid w:val="00BB2EB9"/>
    <w:rsid w:val="00BB374A"/>
    <w:rsid w:val="00BB3FD0"/>
    <w:rsid w:val="00BB508C"/>
    <w:rsid w:val="00BB512A"/>
    <w:rsid w:val="00BB56A4"/>
    <w:rsid w:val="00BC567C"/>
    <w:rsid w:val="00BC5FC8"/>
    <w:rsid w:val="00BD0597"/>
    <w:rsid w:val="00BD1193"/>
    <w:rsid w:val="00BD1C09"/>
    <w:rsid w:val="00BD413A"/>
    <w:rsid w:val="00BD55DD"/>
    <w:rsid w:val="00BD6031"/>
    <w:rsid w:val="00BD6831"/>
    <w:rsid w:val="00BD6BC6"/>
    <w:rsid w:val="00BD7078"/>
    <w:rsid w:val="00BD7626"/>
    <w:rsid w:val="00BE0C6D"/>
    <w:rsid w:val="00BE2AAC"/>
    <w:rsid w:val="00BE46D9"/>
    <w:rsid w:val="00BE4B1C"/>
    <w:rsid w:val="00BE5209"/>
    <w:rsid w:val="00BF1CE1"/>
    <w:rsid w:val="00BF3DE3"/>
    <w:rsid w:val="00BF3FEB"/>
    <w:rsid w:val="00BF445A"/>
    <w:rsid w:val="00BF4E0D"/>
    <w:rsid w:val="00BF63E4"/>
    <w:rsid w:val="00BF73F1"/>
    <w:rsid w:val="00C01ADE"/>
    <w:rsid w:val="00C03BB4"/>
    <w:rsid w:val="00C04DDB"/>
    <w:rsid w:val="00C10827"/>
    <w:rsid w:val="00C10A00"/>
    <w:rsid w:val="00C111A2"/>
    <w:rsid w:val="00C1391C"/>
    <w:rsid w:val="00C15683"/>
    <w:rsid w:val="00C17363"/>
    <w:rsid w:val="00C20B69"/>
    <w:rsid w:val="00C20CA6"/>
    <w:rsid w:val="00C20D6E"/>
    <w:rsid w:val="00C210E4"/>
    <w:rsid w:val="00C224CA"/>
    <w:rsid w:val="00C22A88"/>
    <w:rsid w:val="00C255B8"/>
    <w:rsid w:val="00C25B64"/>
    <w:rsid w:val="00C26845"/>
    <w:rsid w:val="00C30360"/>
    <w:rsid w:val="00C3195E"/>
    <w:rsid w:val="00C3462E"/>
    <w:rsid w:val="00C35E77"/>
    <w:rsid w:val="00C37022"/>
    <w:rsid w:val="00C41120"/>
    <w:rsid w:val="00C43007"/>
    <w:rsid w:val="00C4342B"/>
    <w:rsid w:val="00C4614E"/>
    <w:rsid w:val="00C47E2B"/>
    <w:rsid w:val="00C5468F"/>
    <w:rsid w:val="00C549E2"/>
    <w:rsid w:val="00C558B5"/>
    <w:rsid w:val="00C55956"/>
    <w:rsid w:val="00C55963"/>
    <w:rsid w:val="00C55E84"/>
    <w:rsid w:val="00C5605F"/>
    <w:rsid w:val="00C57938"/>
    <w:rsid w:val="00C60EF7"/>
    <w:rsid w:val="00C61384"/>
    <w:rsid w:val="00C66F75"/>
    <w:rsid w:val="00C6734C"/>
    <w:rsid w:val="00C72E03"/>
    <w:rsid w:val="00C73545"/>
    <w:rsid w:val="00C73EDD"/>
    <w:rsid w:val="00C77B10"/>
    <w:rsid w:val="00C81804"/>
    <w:rsid w:val="00C829AE"/>
    <w:rsid w:val="00C82E25"/>
    <w:rsid w:val="00C846FE"/>
    <w:rsid w:val="00C84D4D"/>
    <w:rsid w:val="00C856C8"/>
    <w:rsid w:val="00C911BE"/>
    <w:rsid w:val="00C921AF"/>
    <w:rsid w:val="00C93B89"/>
    <w:rsid w:val="00C94790"/>
    <w:rsid w:val="00C95EF4"/>
    <w:rsid w:val="00C97439"/>
    <w:rsid w:val="00CA1CD7"/>
    <w:rsid w:val="00CA39A7"/>
    <w:rsid w:val="00CA5C46"/>
    <w:rsid w:val="00CA63AE"/>
    <w:rsid w:val="00CA67CC"/>
    <w:rsid w:val="00CA7CD0"/>
    <w:rsid w:val="00CB099B"/>
    <w:rsid w:val="00CB203C"/>
    <w:rsid w:val="00CB2F24"/>
    <w:rsid w:val="00CB3F57"/>
    <w:rsid w:val="00CB4AD6"/>
    <w:rsid w:val="00CB4F60"/>
    <w:rsid w:val="00CB4F76"/>
    <w:rsid w:val="00CB53E0"/>
    <w:rsid w:val="00CB5615"/>
    <w:rsid w:val="00CC098B"/>
    <w:rsid w:val="00CC2416"/>
    <w:rsid w:val="00CC5434"/>
    <w:rsid w:val="00CC77B1"/>
    <w:rsid w:val="00CD21E3"/>
    <w:rsid w:val="00CD3A82"/>
    <w:rsid w:val="00CD3C0E"/>
    <w:rsid w:val="00CD7A58"/>
    <w:rsid w:val="00CE0695"/>
    <w:rsid w:val="00CE0927"/>
    <w:rsid w:val="00CE0E26"/>
    <w:rsid w:val="00CE3FCA"/>
    <w:rsid w:val="00CE4796"/>
    <w:rsid w:val="00CE7B42"/>
    <w:rsid w:val="00CF0550"/>
    <w:rsid w:val="00CF24BE"/>
    <w:rsid w:val="00CF3053"/>
    <w:rsid w:val="00CF3BAC"/>
    <w:rsid w:val="00D001E7"/>
    <w:rsid w:val="00D0126F"/>
    <w:rsid w:val="00D01481"/>
    <w:rsid w:val="00D01920"/>
    <w:rsid w:val="00D03282"/>
    <w:rsid w:val="00D0547F"/>
    <w:rsid w:val="00D11CF9"/>
    <w:rsid w:val="00D1246C"/>
    <w:rsid w:val="00D14E9E"/>
    <w:rsid w:val="00D153F0"/>
    <w:rsid w:val="00D1700F"/>
    <w:rsid w:val="00D206EF"/>
    <w:rsid w:val="00D25D8F"/>
    <w:rsid w:val="00D3023B"/>
    <w:rsid w:val="00D31A80"/>
    <w:rsid w:val="00D33318"/>
    <w:rsid w:val="00D34614"/>
    <w:rsid w:val="00D34ECB"/>
    <w:rsid w:val="00D354D5"/>
    <w:rsid w:val="00D35FBC"/>
    <w:rsid w:val="00D369C8"/>
    <w:rsid w:val="00D414B4"/>
    <w:rsid w:val="00D42C90"/>
    <w:rsid w:val="00D42D0B"/>
    <w:rsid w:val="00D43A73"/>
    <w:rsid w:val="00D47DE0"/>
    <w:rsid w:val="00D5043B"/>
    <w:rsid w:val="00D50807"/>
    <w:rsid w:val="00D51AF7"/>
    <w:rsid w:val="00D558AA"/>
    <w:rsid w:val="00D5774B"/>
    <w:rsid w:val="00D61497"/>
    <w:rsid w:val="00D6376B"/>
    <w:rsid w:val="00D651B9"/>
    <w:rsid w:val="00D67FA5"/>
    <w:rsid w:val="00D725F2"/>
    <w:rsid w:val="00D7303E"/>
    <w:rsid w:val="00D734A1"/>
    <w:rsid w:val="00D754E6"/>
    <w:rsid w:val="00D75FC3"/>
    <w:rsid w:val="00D775A7"/>
    <w:rsid w:val="00D777C6"/>
    <w:rsid w:val="00D80E84"/>
    <w:rsid w:val="00D825B5"/>
    <w:rsid w:val="00D82FFD"/>
    <w:rsid w:val="00D835CB"/>
    <w:rsid w:val="00D84C07"/>
    <w:rsid w:val="00D84F40"/>
    <w:rsid w:val="00D86E6F"/>
    <w:rsid w:val="00D91095"/>
    <w:rsid w:val="00D91F47"/>
    <w:rsid w:val="00D92CD9"/>
    <w:rsid w:val="00D9391B"/>
    <w:rsid w:val="00D944E3"/>
    <w:rsid w:val="00D96A3D"/>
    <w:rsid w:val="00DA2968"/>
    <w:rsid w:val="00DA32B7"/>
    <w:rsid w:val="00DA37B9"/>
    <w:rsid w:val="00DA431C"/>
    <w:rsid w:val="00DA68F5"/>
    <w:rsid w:val="00DA76E6"/>
    <w:rsid w:val="00DB3504"/>
    <w:rsid w:val="00DB4E3E"/>
    <w:rsid w:val="00DB4F84"/>
    <w:rsid w:val="00DB5A93"/>
    <w:rsid w:val="00DB5BCD"/>
    <w:rsid w:val="00DB74E1"/>
    <w:rsid w:val="00DB7E96"/>
    <w:rsid w:val="00DB7FB0"/>
    <w:rsid w:val="00DC20A7"/>
    <w:rsid w:val="00DC5EE1"/>
    <w:rsid w:val="00DD2953"/>
    <w:rsid w:val="00DD38B4"/>
    <w:rsid w:val="00DD5E59"/>
    <w:rsid w:val="00DD6535"/>
    <w:rsid w:val="00DE11B1"/>
    <w:rsid w:val="00DE1B8F"/>
    <w:rsid w:val="00DE5F45"/>
    <w:rsid w:val="00DF03E9"/>
    <w:rsid w:val="00DF25DC"/>
    <w:rsid w:val="00DF3DCA"/>
    <w:rsid w:val="00DF3ECA"/>
    <w:rsid w:val="00DF48BA"/>
    <w:rsid w:val="00DF6ADB"/>
    <w:rsid w:val="00E05CFD"/>
    <w:rsid w:val="00E06568"/>
    <w:rsid w:val="00E1055E"/>
    <w:rsid w:val="00E12943"/>
    <w:rsid w:val="00E15062"/>
    <w:rsid w:val="00E175D7"/>
    <w:rsid w:val="00E200F7"/>
    <w:rsid w:val="00E20686"/>
    <w:rsid w:val="00E27738"/>
    <w:rsid w:val="00E3382D"/>
    <w:rsid w:val="00E33DB0"/>
    <w:rsid w:val="00E35E98"/>
    <w:rsid w:val="00E515DE"/>
    <w:rsid w:val="00E51A34"/>
    <w:rsid w:val="00E51ACD"/>
    <w:rsid w:val="00E52924"/>
    <w:rsid w:val="00E52CD6"/>
    <w:rsid w:val="00E54623"/>
    <w:rsid w:val="00E561C4"/>
    <w:rsid w:val="00E57F50"/>
    <w:rsid w:val="00E60D0A"/>
    <w:rsid w:val="00E65985"/>
    <w:rsid w:val="00E663BA"/>
    <w:rsid w:val="00E671BE"/>
    <w:rsid w:val="00E70C31"/>
    <w:rsid w:val="00E71848"/>
    <w:rsid w:val="00E734C8"/>
    <w:rsid w:val="00E746F2"/>
    <w:rsid w:val="00E7548B"/>
    <w:rsid w:val="00E75F63"/>
    <w:rsid w:val="00E81EC6"/>
    <w:rsid w:val="00E828B3"/>
    <w:rsid w:val="00E83C3F"/>
    <w:rsid w:val="00E87C1E"/>
    <w:rsid w:val="00E90695"/>
    <w:rsid w:val="00E92655"/>
    <w:rsid w:val="00E96317"/>
    <w:rsid w:val="00E97A6C"/>
    <w:rsid w:val="00E97AEB"/>
    <w:rsid w:val="00E97E66"/>
    <w:rsid w:val="00EA276A"/>
    <w:rsid w:val="00EA2BB6"/>
    <w:rsid w:val="00EA7425"/>
    <w:rsid w:val="00EA7A38"/>
    <w:rsid w:val="00EB142F"/>
    <w:rsid w:val="00EB1E8B"/>
    <w:rsid w:val="00EB58DC"/>
    <w:rsid w:val="00EB65A2"/>
    <w:rsid w:val="00EB6761"/>
    <w:rsid w:val="00EB680F"/>
    <w:rsid w:val="00EC2D2F"/>
    <w:rsid w:val="00EC3A03"/>
    <w:rsid w:val="00EC4370"/>
    <w:rsid w:val="00EC5C5A"/>
    <w:rsid w:val="00EC7524"/>
    <w:rsid w:val="00ED0C2F"/>
    <w:rsid w:val="00ED22B1"/>
    <w:rsid w:val="00ED424A"/>
    <w:rsid w:val="00ED6C2B"/>
    <w:rsid w:val="00EE08E0"/>
    <w:rsid w:val="00EE0AB4"/>
    <w:rsid w:val="00EE154C"/>
    <w:rsid w:val="00EE1C06"/>
    <w:rsid w:val="00EE2985"/>
    <w:rsid w:val="00EE37CC"/>
    <w:rsid w:val="00EE5144"/>
    <w:rsid w:val="00EE7309"/>
    <w:rsid w:val="00EF047B"/>
    <w:rsid w:val="00EF04D3"/>
    <w:rsid w:val="00EF183C"/>
    <w:rsid w:val="00EF1889"/>
    <w:rsid w:val="00EF36F3"/>
    <w:rsid w:val="00EF5ED5"/>
    <w:rsid w:val="00F02637"/>
    <w:rsid w:val="00F041F1"/>
    <w:rsid w:val="00F07823"/>
    <w:rsid w:val="00F1061A"/>
    <w:rsid w:val="00F1315A"/>
    <w:rsid w:val="00F14FBE"/>
    <w:rsid w:val="00F21017"/>
    <w:rsid w:val="00F2274B"/>
    <w:rsid w:val="00F2378B"/>
    <w:rsid w:val="00F24725"/>
    <w:rsid w:val="00F24CA0"/>
    <w:rsid w:val="00F31406"/>
    <w:rsid w:val="00F34184"/>
    <w:rsid w:val="00F363F5"/>
    <w:rsid w:val="00F36D18"/>
    <w:rsid w:val="00F36D82"/>
    <w:rsid w:val="00F37185"/>
    <w:rsid w:val="00F401CE"/>
    <w:rsid w:val="00F403E9"/>
    <w:rsid w:val="00F42702"/>
    <w:rsid w:val="00F42BE3"/>
    <w:rsid w:val="00F43F1C"/>
    <w:rsid w:val="00F444B7"/>
    <w:rsid w:val="00F44B4D"/>
    <w:rsid w:val="00F45154"/>
    <w:rsid w:val="00F47895"/>
    <w:rsid w:val="00F505B6"/>
    <w:rsid w:val="00F51958"/>
    <w:rsid w:val="00F52147"/>
    <w:rsid w:val="00F5495F"/>
    <w:rsid w:val="00F54FF7"/>
    <w:rsid w:val="00F5597E"/>
    <w:rsid w:val="00F568F5"/>
    <w:rsid w:val="00F61226"/>
    <w:rsid w:val="00F61591"/>
    <w:rsid w:val="00F62BAC"/>
    <w:rsid w:val="00F63968"/>
    <w:rsid w:val="00F65E37"/>
    <w:rsid w:val="00F707A8"/>
    <w:rsid w:val="00F7191E"/>
    <w:rsid w:val="00F71C82"/>
    <w:rsid w:val="00F72368"/>
    <w:rsid w:val="00F7463F"/>
    <w:rsid w:val="00F75B8B"/>
    <w:rsid w:val="00F761BB"/>
    <w:rsid w:val="00F831A8"/>
    <w:rsid w:val="00F8743B"/>
    <w:rsid w:val="00F87BD5"/>
    <w:rsid w:val="00F92D20"/>
    <w:rsid w:val="00F94655"/>
    <w:rsid w:val="00F96EAF"/>
    <w:rsid w:val="00F97962"/>
    <w:rsid w:val="00FA0640"/>
    <w:rsid w:val="00FA0F62"/>
    <w:rsid w:val="00FA7D27"/>
    <w:rsid w:val="00FB141D"/>
    <w:rsid w:val="00FB259B"/>
    <w:rsid w:val="00FB2682"/>
    <w:rsid w:val="00FB413C"/>
    <w:rsid w:val="00FB6FEA"/>
    <w:rsid w:val="00FC59D7"/>
    <w:rsid w:val="00FC618D"/>
    <w:rsid w:val="00FD06B7"/>
    <w:rsid w:val="00FD2331"/>
    <w:rsid w:val="00FD2691"/>
    <w:rsid w:val="00FD2C46"/>
    <w:rsid w:val="00FD3830"/>
    <w:rsid w:val="00FE299F"/>
    <w:rsid w:val="00FE5551"/>
    <w:rsid w:val="00FE5FEB"/>
    <w:rsid w:val="00FE63DD"/>
    <w:rsid w:val="00FE69EB"/>
    <w:rsid w:val="00FE6F9B"/>
    <w:rsid w:val="00FF0A5F"/>
    <w:rsid w:val="00FF5FC5"/>
    <w:rsid w:val="00FF6593"/>
    <w:rsid w:val="00FF7805"/>
    <w:rsid w:val="00FF7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56B19"/>
  <w15:docId w15:val="{BF0F11BA-38F4-49F2-B555-BEFA3CFA1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611"/>
    <w:pPr>
      <w:ind w:left="720"/>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F5611"/>
    <w:rPr>
      <w:color w:val="0000FF"/>
      <w:u w:val="single"/>
    </w:rPr>
  </w:style>
  <w:style w:type="paragraph" w:styleId="Caption">
    <w:name w:val="caption"/>
    <w:basedOn w:val="Normal"/>
    <w:next w:val="Normal"/>
    <w:uiPriority w:val="35"/>
    <w:qFormat/>
    <w:rsid w:val="007F5611"/>
    <w:rPr>
      <w:b/>
      <w:bCs/>
      <w:sz w:val="20"/>
      <w:szCs w:val="20"/>
    </w:rPr>
  </w:style>
  <w:style w:type="paragraph" w:styleId="Header">
    <w:name w:val="header"/>
    <w:basedOn w:val="Normal"/>
    <w:link w:val="HeaderChar"/>
    <w:uiPriority w:val="99"/>
    <w:unhideWhenUsed/>
    <w:rsid w:val="007F5611"/>
    <w:pPr>
      <w:tabs>
        <w:tab w:val="center" w:pos="4680"/>
        <w:tab w:val="right" w:pos="9360"/>
      </w:tabs>
    </w:pPr>
    <w:rPr>
      <w:sz w:val="20"/>
      <w:szCs w:val="20"/>
      <w:lang w:val="x-none" w:eastAsia="x-none"/>
    </w:rPr>
  </w:style>
  <w:style w:type="character" w:customStyle="1" w:styleId="HeaderChar">
    <w:name w:val="Header Char"/>
    <w:link w:val="Header"/>
    <w:uiPriority w:val="99"/>
    <w:rsid w:val="007F5611"/>
    <w:rPr>
      <w:rFonts w:ascii="Calibri" w:eastAsia="Calibri" w:hAnsi="Calibri" w:cs="Times New Roman"/>
    </w:rPr>
  </w:style>
  <w:style w:type="paragraph" w:styleId="Footer">
    <w:name w:val="footer"/>
    <w:basedOn w:val="Normal"/>
    <w:link w:val="FooterChar"/>
    <w:uiPriority w:val="99"/>
    <w:unhideWhenUsed/>
    <w:rsid w:val="007F5611"/>
    <w:pPr>
      <w:tabs>
        <w:tab w:val="center" w:pos="4680"/>
        <w:tab w:val="right" w:pos="9360"/>
      </w:tabs>
    </w:pPr>
    <w:rPr>
      <w:sz w:val="20"/>
      <w:szCs w:val="20"/>
      <w:lang w:val="x-none" w:eastAsia="x-none"/>
    </w:rPr>
  </w:style>
  <w:style w:type="character" w:customStyle="1" w:styleId="FooterChar">
    <w:name w:val="Footer Char"/>
    <w:link w:val="Footer"/>
    <w:uiPriority w:val="99"/>
    <w:rsid w:val="007F5611"/>
    <w:rPr>
      <w:rFonts w:ascii="Calibri" w:eastAsia="Calibri" w:hAnsi="Calibri" w:cs="Times New Roman"/>
    </w:rPr>
  </w:style>
  <w:style w:type="paragraph" w:styleId="ListParagraph">
    <w:name w:val="List Paragraph"/>
    <w:basedOn w:val="Normal"/>
    <w:uiPriority w:val="34"/>
    <w:qFormat/>
    <w:rsid w:val="007F5611"/>
  </w:style>
  <w:style w:type="paragraph" w:styleId="BalloonText">
    <w:name w:val="Balloon Text"/>
    <w:basedOn w:val="Normal"/>
    <w:link w:val="BalloonTextChar"/>
    <w:uiPriority w:val="99"/>
    <w:semiHidden/>
    <w:unhideWhenUsed/>
    <w:rsid w:val="009C7F35"/>
    <w:rPr>
      <w:rFonts w:ascii="Tahoma" w:hAnsi="Tahoma"/>
      <w:sz w:val="16"/>
      <w:szCs w:val="16"/>
      <w:lang w:val="x-none" w:eastAsia="x-none"/>
    </w:rPr>
  </w:style>
  <w:style w:type="character" w:customStyle="1" w:styleId="BalloonTextChar">
    <w:name w:val="Balloon Text Char"/>
    <w:link w:val="BalloonText"/>
    <w:uiPriority w:val="99"/>
    <w:semiHidden/>
    <w:rsid w:val="009C7F35"/>
    <w:rPr>
      <w:rFonts w:ascii="Tahoma" w:eastAsia="Calibri" w:hAnsi="Tahoma" w:cs="Tahoma"/>
      <w:sz w:val="16"/>
      <w:szCs w:val="16"/>
    </w:rPr>
  </w:style>
  <w:style w:type="character" w:customStyle="1" w:styleId="apple-converted-space">
    <w:name w:val="apple-converted-space"/>
    <w:rsid w:val="00F8743B"/>
  </w:style>
  <w:style w:type="paragraph" w:styleId="NormalWeb">
    <w:name w:val="Normal (Web)"/>
    <w:basedOn w:val="Normal"/>
    <w:unhideWhenUsed/>
    <w:rsid w:val="00AD4490"/>
    <w:pPr>
      <w:spacing w:before="100" w:beforeAutospacing="1" w:after="100" w:afterAutospacing="1"/>
      <w:ind w:left="0"/>
    </w:pPr>
    <w:rPr>
      <w:rFonts w:ascii="Times New Roman" w:eastAsia="Times New Roman" w:hAnsi="Times New Roman"/>
      <w:sz w:val="24"/>
      <w:szCs w:val="24"/>
    </w:rPr>
  </w:style>
  <w:style w:type="character" w:styleId="Strong">
    <w:name w:val="Strong"/>
    <w:uiPriority w:val="22"/>
    <w:qFormat/>
    <w:rsid w:val="00AD4490"/>
    <w:rPr>
      <w:b/>
      <w:bCs/>
    </w:rPr>
  </w:style>
  <w:style w:type="table" w:styleId="TableGrid">
    <w:name w:val="Table Grid"/>
    <w:basedOn w:val="TableNormal"/>
    <w:uiPriority w:val="59"/>
    <w:rsid w:val="00976A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7D7F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967337">
      <w:bodyDiv w:val="1"/>
      <w:marLeft w:val="0"/>
      <w:marRight w:val="0"/>
      <w:marTop w:val="0"/>
      <w:marBottom w:val="0"/>
      <w:divBdr>
        <w:top w:val="none" w:sz="0" w:space="0" w:color="auto"/>
        <w:left w:val="none" w:sz="0" w:space="0" w:color="auto"/>
        <w:bottom w:val="none" w:sz="0" w:space="0" w:color="auto"/>
        <w:right w:val="none" w:sz="0" w:space="0" w:color="auto"/>
      </w:divBdr>
    </w:div>
    <w:div w:id="707025283">
      <w:bodyDiv w:val="1"/>
      <w:marLeft w:val="0"/>
      <w:marRight w:val="0"/>
      <w:marTop w:val="0"/>
      <w:marBottom w:val="0"/>
      <w:divBdr>
        <w:top w:val="none" w:sz="0" w:space="0" w:color="auto"/>
        <w:left w:val="none" w:sz="0" w:space="0" w:color="auto"/>
        <w:bottom w:val="none" w:sz="0" w:space="0" w:color="auto"/>
        <w:right w:val="none" w:sz="0" w:space="0" w:color="auto"/>
      </w:divBdr>
    </w:div>
    <w:div w:id="886451135">
      <w:bodyDiv w:val="1"/>
      <w:marLeft w:val="0"/>
      <w:marRight w:val="0"/>
      <w:marTop w:val="0"/>
      <w:marBottom w:val="0"/>
      <w:divBdr>
        <w:top w:val="none" w:sz="0" w:space="0" w:color="auto"/>
        <w:left w:val="none" w:sz="0" w:space="0" w:color="auto"/>
        <w:bottom w:val="none" w:sz="0" w:space="0" w:color="auto"/>
        <w:right w:val="none" w:sz="0" w:space="0" w:color="auto"/>
      </w:divBdr>
    </w:div>
    <w:div w:id="1086919500">
      <w:bodyDiv w:val="1"/>
      <w:marLeft w:val="0"/>
      <w:marRight w:val="0"/>
      <w:marTop w:val="0"/>
      <w:marBottom w:val="0"/>
      <w:divBdr>
        <w:top w:val="none" w:sz="0" w:space="0" w:color="auto"/>
        <w:left w:val="none" w:sz="0" w:space="0" w:color="auto"/>
        <w:bottom w:val="none" w:sz="0" w:space="0" w:color="auto"/>
        <w:right w:val="none" w:sz="0" w:space="0" w:color="auto"/>
      </w:divBdr>
    </w:div>
    <w:div w:id="1330013095">
      <w:bodyDiv w:val="1"/>
      <w:marLeft w:val="0"/>
      <w:marRight w:val="0"/>
      <w:marTop w:val="0"/>
      <w:marBottom w:val="0"/>
      <w:divBdr>
        <w:top w:val="none" w:sz="0" w:space="0" w:color="auto"/>
        <w:left w:val="none" w:sz="0" w:space="0" w:color="auto"/>
        <w:bottom w:val="none" w:sz="0" w:space="0" w:color="auto"/>
        <w:right w:val="none" w:sz="0" w:space="0" w:color="auto"/>
      </w:divBdr>
    </w:div>
    <w:div w:id="1644119486">
      <w:bodyDiv w:val="1"/>
      <w:marLeft w:val="0"/>
      <w:marRight w:val="0"/>
      <w:marTop w:val="0"/>
      <w:marBottom w:val="0"/>
      <w:divBdr>
        <w:top w:val="none" w:sz="0" w:space="0" w:color="auto"/>
        <w:left w:val="none" w:sz="0" w:space="0" w:color="auto"/>
        <w:bottom w:val="none" w:sz="0" w:space="0" w:color="auto"/>
        <w:right w:val="none" w:sz="0" w:space="0" w:color="auto"/>
      </w:divBdr>
    </w:div>
    <w:div w:id="195732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1361</Words>
  <Characters>7761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TOUR GHÉP ĐOÀN MIỀN BẮC CỦA NHÓM HPTOUR 2013</vt:lpstr>
    </vt:vector>
  </TitlesOfParts>
  <Company>Microsoft</Company>
  <LinksUpToDate>false</LinksUpToDate>
  <CharactersWithSpaces>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 GHÉP ĐOÀN MIỀN BẮC CỦA NHÓM HPTOUR 2013</dc:title>
  <dc:creator>anhhong</dc:creator>
  <cp:lastModifiedBy>Xuan My</cp:lastModifiedBy>
  <cp:revision>5</cp:revision>
  <cp:lastPrinted>2015-11-06T09:20:00Z</cp:lastPrinted>
  <dcterms:created xsi:type="dcterms:W3CDTF">2020-08-14T05:12:00Z</dcterms:created>
  <dcterms:modified xsi:type="dcterms:W3CDTF">2021-09-08T08:11:00Z</dcterms:modified>
</cp:coreProperties>
</file>